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5D" w:rsidRDefault="002114AD" w:rsidP="00350F1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6996D" wp14:editId="7358BE71">
                <wp:simplePos x="0" y="0"/>
                <wp:positionH relativeFrom="column">
                  <wp:posOffset>34290</wp:posOffset>
                </wp:positionH>
                <wp:positionV relativeFrom="paragraph">
                  <wp:posOffset>126365</wp:posOffset>
                </wp:positionV>
                <wp:extent cx="6299835" cy="1101725"/>
                <wp:effectExtent l="0" t="0" r="0" b="444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835" cy="110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E1E40" w:rsidRPr="00B226A8" w:rsidRDefault="004E1E40" w:rsidP="002114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26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5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แบบฟอร์มโครงการคณะรัฐศาสตร์ ประจำปี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5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งบประมาณ</w:t>
                            </w:r>
                            <w:r w:rsidRPr="00B226A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256</w:t>
                            </w:r>
                            <w:r w:rsidRPr="00B226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5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A6996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7pt;margin-top:9.95pt;width:496.05pt;height:8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" filled="f" stroked="f">
                <v:textbox style="mso-fit-shape-to-text:t">
                  <w:txbxContent>
                    <w:p w:rsidR="004E1E40" w:rsidRPr="00B226A8" w:rsidRDefault="004E1E40" w:rsidP="002114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226A8">
                        <w:rPr>
                          <w:rFonts w:ascii="TH SarabunPSK" w:hAnsi="TH SarabunPSK" w:cs="TH SarabunPSK" w:hint="cs"/>
                          <w:b/>
                          <w:bCs/>
                          <w:color w:val="262626" w:themeColor="text1" w:themeTint="D9"/>
                          <w:sz w:val="56"/>
                          <w:szCs w:val="5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แบบฟอร์มโครงการคณะรัฐศาสตร์ ประจำปี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62626" w:themeColor="text1" w:themeTint="D9"/>
                          <w:sz w:val="56"/>
                          <w:szCs w:val="5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งบประมาณ</w:t>
                      </w:r>
                      <w:r w:rsidRPr="00B226A8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256</w:t>
                      </w:r>
                      <w:r w:rsidRPr="00B226A8">
                        <w:rPr>
                          <w:rFonts w:ascii="TH SarabunPSK" w:hAnsi="TH SarabunPSK" w:cs="TH SarabunPSK" w:hint="cs"/>
                          <w:b/>
                          <w:bCs/>
                          <w:color w:val="262626" w:themeColor="text1" w:themeTint="D9"/>
                          <w:sz w:val="56"/>
                          <w:szCs w:val="5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8103C" w:rsidRDefault="003D7F0F" w:rsidP="003D7F0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****************************************</w:t>
      </w:r>
    </w:p>
    <w:p w:rsidR="009E2D7B" w:rsidRDefault="009E2D7B" w:rsidP="009E2D7B">
      <w:pPr>
        <w:pStyle w:val="a6"/>
        <w:numPr>
          <w:ilvl w:val="0"/>
          <w:numId w:val="6"/>
        </w:numPr>
        <w:spacing w:after="0"/>
        <w:rPr>
          <w:rFonts w:ascii="TH SarabunPSK" w:hAnsi="TH SarabunPSK" w:cs="TH SarabunPSK"/>
          <w:sz w:val="28"/>
        </w:rPr>
      </w:pPr>
      <w:r w:rsidRPr="00233500">
        <w:rPr>
          <w:rFonts w:ascii="TH SarabunPSK" w:hAnsi="TH SarabunPSK" w:cs="TH SarabunPSK" w:hint="cs"/>
          <w:b/>
          <w:bCs/>
          <w:sz w:val="28"/>
          <w:cs/>
        </w:rPr>
        <w:t>ชื่อโครงการ/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กิจกรรม </w:t>
      </w:r>
      <w:r w:rsidRPr="00233500">
        <w:rPr>
          <w:rFonts w:ascii="TH SarabunPSK" w:hAnsi="TH SarabunPSK" w:cs="TH SarabunPSK"/>
          <w:b/>
          <w:bCs/>
          <w:sz w:val="28"/>
          <w:cs/>
        </w:rPr>
        <w:t>:</w:t>
      </w:r>
      <w:r w:rsidRPr="00233500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…………………………………………………………………………………………………………..………………</w:t>
      </w:r>
      <w:r>
        <w:rPr>
          <w:rFonts w:ascii="TH SarabunPSK" w:hAnsi="TH SarabunPSK" w:cs="TH SarabunPSK" w:hint="cs"/>
          <w:sz w:val="28"/>
          <w:cs/>
        </w:rPr>
        <w:t>.......</w:t>
      </w:r>
      <w:r>
        <w:rPr>
          <w:rFonts w:ascii="TH SarabunPSK" w:hAnsi="TH SarabunPSK" w:cs="TH SarabunPSK"/>
          <w:sz w:val="28"/>
          <w:cs/>
        </w:rPr>
        <w:t>……….</w:t>
      </w:r>
    </w:p>
    <w:p w:rsidR="009E2D7B" w:rsidRPr="0062334C" w:rsidRDefault="009E2D7B" w:rsidP="009E2D7B">
      <w:pPr>
        <w:pStyle w:val="a6"/>
        <w:numPr>
          <w:ilvl w:val="0"/>
          <w:numId w:val="6"/>
        </w:numPr>
        <w:spacing w:after="0"/>
        <w:rPr>
          <w:rFonts w:ascii="TH SarabunPSK" w:hAnsi="TH SarabunPSK" w:cs="TH SarabunPSK"/>
          <w:sz w:val="28"/>
        </w:rPr>
      </w:pPr>
      <w:r w:rsidRPr="0062334C">
        <w:rPr>
          <w:rFonts w:ascii="TH SarabunPSK" w:hAnsi="TH SarabunPSK" w:cs="TH SarabunPSK" w:hint="cs"/>
          <w:b/>
          <w:bCs/>
          <w:sz w:val="28"/>
          <w:cs/>
        </w:rPr>
        <w:t>ประเภทโครงการ</w:t>
      </w:r>
      <w:r w:rsidR="00A0703E" w:rsidRPr="0062334C">
        <w:rPr>
          <w:rFonts w:ascii="TH SarabunPSK" w:hAnsi="TH SarabunPSK" w:cs="TH SarabunPSK" w:hint="cs"/>
          <w:b/>
          <w:bCs/>
          <w:sz w:val="28"/>
          <w:cs/>
        </w:rPr>
        <w:t>/กิจกรรม</w:t>
      </w:r>
      <w:r w:rsidRPr="0062334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62334C">
        <w:rPr>
          <w:rFonts w:ascii="TH SarabunPSK" w:hAnsi="TH SarabunPSK" w:cs="TH SarabunPSK"/>
          <w:b/>
          <w:bCs/>
          <w:sz w:val="28"/>
          <w:cs/>
        </w:rPr>
        <w:t>:</w:t>
      </w:r>
      <w:r w:rsidRPr="0062334C">
        <w:rPr>
          <w:rFonts w:ascii="TH SarabunPSK" w:hAnsi="TH SarabunPSK" w:cs="TH SarabunPSK"/>
          <w:sz w:val="28"/>
          <w:cs/>
        </w:rPr>
        <w:t xml:space="preserve"> </w:t>
      </w:r>
      <w:r w:rsidR="00A0703E" w:rsidRPr="0062334C">
        <w:rPr>
          <w:rFonts w:ascii="TH SarabunPSK" w:hAnsi="TH SarabunPSK" w:cs="TH SarabunPSK" w:hint="cs"/>
          <w:sz w:val="28"/>
        </w:rPr>
        <w:sym w:font="Wingdings 2" w:char="F0A3"/>
      </w:r>
      <w:r w:rsidR="00A0703E" w:rsidRPr="0062334C">
        <w:rPr>
          <w:rFonts w:ascii="TH SarabunPSK" w:hAnsi="TH SarabunPSK" w:cs="TH SarabunPSK"/>
          <w:sz w:val="28"/>
          <w:cs/>
        </w:rPr>
        <w:t xml:space="preserve"> </w:t>
      </w:r>
      <w:r w:rsidR="00A0703E" w:rsidRPr="0062334C">
        <w:rPr>
          <w:rFonts w:ascii="TH SarabunPSK" w:hAnsi="TH SarabunPSK" w:cs="TH SarabunPSK" w:hint="cs"/>
          <w:sz w:val="28"/>
          <w:cs/>
        </w:rPr>
        <w:t>โครงการ</w:t>
      </w:r>
      <w:r w:rsidR="004520D7" w:rsidRPr="0062334C">
        <w:rPr>
          <w:rFonts w:ascii="TH SarabunPSK" w:hAnsi="TH SarabunPSK" w:cs="TH SarabunPSK" w:hint="cs"/>
          <w:sz w:val="28"/>
          <w:cs/>
        </w:rPr>
        <w:t>/กิจกรรม</w:t>
      </w:r>
      <w:r w:rsidR="00A0703E" w:rsidRPr="0062334C">
        <w:rPr>
          <w:rFonts w:ascii="TH SarabunPSK" w:hAnsi="TH SarabunPSK" w:cs="TH SarabunPSK" w:hint="cs"/>
          <w:sz w:val="28"/>
          <w:cs/>
        </w:rPr>
        <w:t xml:space="preserve">ตามแผนงบประมาณปกติ  </w:t>
      </w:r>
      <w:r w:rsidR="00A0703E" w:rsidRPr="0062334C">
        <w:rPr>
          <w:rFonts w:ascii="TH SarabunPSK" w:hAnsi="TH SarabunPSK" w:cs="TH SarabunPSK" w:hint="cs"/>
          <w:sz w:val="28"/>
        </w:rPr>
        <w:sym w:font="Wingdings 2" w:char="F0A3"/>
      </w:r>
      <w:r w:rsidR="00A0703E" w:rsidRPr="0062334C">
        <w:rPr>
          <w:rFonts w:ascii="TH SarabunPSK" w:hAnsi="TH SarabunPSK" w:cs="TH SarabunPSK" w:hint="cs"/>
          <w:sz w:val="28"/>
          <w:cs/>
        </w:rPr>
        <w:t xml:space="preserve"> โครงการ</w:t>
      </w:r>
      <w:r w:rsidR="004520D7" w:rsidRPr="0062334C">
        <w:rPr>
          <w:rFonts w:ascii="TH SarabunPSK" w:hAnsi="TH SarabunPSK" w:cs="TH SarabunPSK" w:hint="cs"/>
          <w:sz w:val="28"/>
          <w:cs/>
        </w:rPr>
        <w:t>/กิจกรรม</w:t>
      </w:r>
      <w:r w:rsidR="00A0703E" w:rsidRPr="0062334C">
        <w:rPr>
          <w:rFonts w:ascii="TH SarabunPSK" w:hAnsi="TH SarabunPSK" w:cs="TH SarabunPSK" w:hint="cs"/>
          <w:sz w:val="28"/>
          <w:cs/>
        </w:rPr>
        <w:t>นอกแผนงบประมาณ</w:t>
      </w:r>
    </w:p>
    <w:p w:rsidR="0018103C" w:rsidRPr="00160C3A" w:rsidRDefault="00160C3A" w:rsidP="00233500">
      <w:pPr>
        <w:pStyle w:val="a6"/>
        <w:numPr>
          <w:ilvl w:val="0"/>
          <w:numId w:val="6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ผู้รับผิดชอบ</w:t>
      </w:r>
    </w:p>
    <w:p w:rsidR="00160C3A" w:rsidRDefault="00160C3A" w:rsidP="00160C3A">
      <w:pPr>
        <w:pStyle w:val="a6"/>
        <w:spacing w:after="0"/>
        <w:rPr>
          <w:rFonts w:ascii="TH SarabunPSK" w:hAnsi="TH SarabunPSK" w:cs="TH SarabunPSK"/>
          <w:sz w:val="28"/>
        </w:rPr>
      </w:pPr>
      <w:r w:rsidRPr="00160C3A">
        <w:rPr>
          <w:rFonts w:ascii="TH SarabunPSK" w:hAnsi="TH SarabunPSK" w:cs="TH SarabunPSK" w:hint="cs"/>
          <w:sz w:val="28"/>
          <w:cs/>
        </w:rPr>
        <w:t>ชื่อ-สกุล.................................................................................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เสนอในนามงาน.........................................................................</w:t>
      </w:r>
    </w:p>
    <w:p w:rsidR="008D0722" w:rsidRPr="0082769C" w:rsidRDefault="008D0722" w:rsidP="008D0722">
      <w:pPr>
        <w:spacing w:after="0"/>
        <w:ind w:left="360" w:firstLine="720"/>
        <w:rPr>
          <w:rFonts w:ascii="TH SarabunPSK" w:hAnsi="TH SarabunPSK" w:cs="TH SarabunPSK"/>
          <w:b/>
          <w:bCs/>
          <w:sz w:val="28"/>
          <w:cs/>
        </w:rPr>
      </w:pPr>
      <w:r w:rsidRPr="0082769C">
        <w:rPr>
          <w:rFonts w:ascii="TH SarabunPSK" w:hAnsi="TH SarabunPSK" w:cs="TH SarabunPSK" w:hint="cs"/>
          <w:sz w:val="28"/>
        </w:rPr>
        <w:sym w:font="Wingdings 2" w:char="F0A3"/>
      </w:r>
      <w:r w:rsidR="00847DD6">
        <w:rPr>
          <w:rFonts w:ascii="TH SarabunPSK" w:hAnsi="TH SarabunPSK" w:cs="TH SarabunPSK" w:hint="cs"/>
          <w:b/>
          <w:bCs/>
          <w:sz w:val="28"/>
          <w:cs/>
        </w:rPr>
        <w:t xml:space="preserve"> กรณีที่</w:t>
      </w:r>
      <w:r w:rsidRPr="0082769C">
        <w:rPr>
          <w:rFonts w:ascii="TH SarabunPSK" w:hAnsi="TH SarabunPSK" w:cs="TH SarabunPSK" w:hint="cs"/>
          <w:b/>
          <w:bCs/>
          <w:sz w:val="28"/>
          <w:cs/>
        </w:rPr>
        <w:t>นักศึกษา/กลุ่มองค์กรนักศึกษา เป็นผู้รับผิดชอบโครงการ</w:t>
      </w:r>
    </w:p>
    <w:p w:rsidR="008D0722" w:rsidRPr="0082769C" w:rsidRDefault="008D0722" w:rsidP="008D0722">
      <w:pPr>
        <w:spacing w:after="0"/>
        <w:ind w:left="360" w:firstLine="720"/>
        <w:rPr>
          <w:rFonts w:ascii="TH SarabunPSK" w:hAnsi="TH SarabunPSK" w:cs="TH SarabunPSK"/>
          <w:sz w:val="28"/>
        </w:rPr>
      </w:pPr>
      <w:r w:rsidRPr="0082769C">
        <w:rPr>
          <w:rFonts w:ascii="TH SarabunPSK" w:hAnsi="TH SarabunPSK" w:cs="TH SarabunPSK" w:hint="cs"/>
          <w:sz w:val="28"/>
          <w:cs/>
        </w:rPr>
        <w:t>- อาจารย์ที่ปรึกษา</w:t>
      </w:r>
      <w:r w:rsidRPr="0082769C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</w:t>
      </w:r>
      <w:r w:rsidR="009E2D7B">
        <w:rPr>
          <w:rFonts w:ascii="TH SarabunPSK" w:hAnsi="TH SarabunPSK" w:cs="TH SarabunPSK" w:hint="cs"/>
          <w:sz w:val="28"/>
          <w:cs/>
        </w:rPr>
        <w:t>......</w:t>
      </w:r>
      <w:r w:rsidRPr="0082769C">
        <w:rPr>
          <w:rFonts w:ascii="TH SarabunPSK" w:hAnsi="TH SarabunPSK" w:cs="TH SarabunPSK"/>
          <w:sz w:val="28"/>
          <w:cs/>
        </w:rPr>
        <w:t>……………….</w:t>
      </w:r>
    </w:p>
    <w:p w:rsidR="008D0722" w:rsidRPr="0082769C" w:rsidRDefault="008D0722" w:rsidP="008D0722">
      <w:pPr>
        <w:spacing w:after="0"/>
        <w:ind w:left="360" w:firstLine="720"/>
        <w:rPr>
          <w:rFonts w:ascii="TH SarabunPSK" w:hAnsi="TH SarabunPSK" w:cs="TH SarabunPSK"/>
          <w:sz w:val="28"/>
        </w:rPr>
      </w:pPr>
      <w:r w:rsidRPr="0082769C">
        <w:rPr>
          <w:rFonts w:ascii="TH SarabunPSK" w:hAnsi="TH SarabunPSK" w:cs="TH SarabunPSK" w:hint="cs"/>
          <w:sz w:val="28"/>
          <w:cs/>
        </w:rPr>
        <w:t>- กลุ่มองค์กรนักศึกษา</w:t>
      </w:r>
      <w:r w:rsidRPr="0082769C">
        <w:rPr>
          <w:rFonts w:ascii="TH SarabunPSK" w:hAnsi="TH SarabunPSK" w:cs="TH SarabunPSK"/>
          <w:sz w:val="28"/>
          <w:cs/>
        </w:rPr>
        <w:t>…………………………………………………………………………</w:t>
      </w:r>
      <w:r w:rsidR="009E2D7B">
        <w:rPr>
          <w:rFonts w:ascii="TH SarabunPSK" w:hAnsi="TH SarabunPSK" w:cs="TH SarabunPSK" w:hint="cs"/>
          <w:sz w:val="28"/>
          <w:cs/>
        </w:rPr>
        <w:t>......</w:t>
      </w:r>
      <w:r w:rsidRPr="0082769C">
        <w:rPr>
          <w:rFonts w:ascii="TH SarabunPSK" w:hAnsi="TH SarabunPSK" w:cs="TH SarabunPSK"/>
          <w:sz w:val="28"/>
          <w:cs/>
        </w:rPr>
        <w:t>…………………………………………………….</w:t>
      </w:r>
    </w:p>
    <w:p w:rsidR="008D0722" w:rsidRPr="0082769C" w:rsidRDefault="008D0722" w:rsidP="008D0722">
      <w:pPr>
        <w:spacing w:after="0"/>
        <w:ind w:left="360" w:firstLine="720"/>
        <w:rPr>
          <w:rFonts w:ascii="TH SarabunPSK" w:hAnsi="TH SarabunPSK" w:cs="TH SarabunPSK"/>
          <w:sz w:val="28"/>
        </w:rPr>
      </w:pPr>
      <w:r w:rsidRPr="0082769C">
        <w:rPr>
          <w:rFonts w:ascii="TH SarabunPSK" w:hAnsi="TH SarabunPSK" w:cs="TH SarabunPSK"/>
          <w:sz w:val="28"/>
          <w:cs/>
        </w:rPr>
        <w:t xml:space="preserve">- </w:t>
      </w:r>
      <w:r w:rsidRPr="0082769C">
        <w:rPr>
          <w:rFonts w:ascii="TH SarabunPSK" w:hAnsi="TH SarabunPSK" w:cs="TH SarabunPSK" w:hint="cs"/>
          <w:sz w:val="28"/>
          <w:cs/>
        </w:rPr>
        <w:t>นักศึกษาผู้รับผิดชอบ............................................................................................</w:t>
      </w:r>
      <w:r w:rsidR="009E2D7B">
        <w:rPr>
          <w:rFonts w:ascii="TH SarabunPSK" w:hAnsi="TH SarabunPSK" w:cs="TH SarabunPSK" w:hint="cs"/>
          <w:sz w:val="28"/>
          <w:cs/>
        </w:rPr>
        <w:t>.....</w:t>
      </w:r>
      <w:r w:rsidRPr="0082769C">
        <w:rPr>
          <w:rFonts w:ascii="TH SarabunPSK" w:hAnsi="TH SarabunPSK" w:cs="TH SarabunPSK" w:hint="cs"/>
          <w:sz w:val="28"/>
          <w:cs/>
        </w:rPr>
        <w:t>..................................................</w:t>
      </w:r>
    </w:p>
    <w:p w:rsidR="004520D7" w:rsidRPr="004520D7" w:rsidRDefault="00740C2F" w:rsidP="00740C2F">
      <w:pPr>
        <w:pStyle w:val="a6"/>
        <w:numPr>
          <w:ilvl w:val="0"/>
          <w:numId w:val="6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740C2F">
        <w:rPr>
          <w:rFonts w:ascii="TH SarabunPSK" w:hAnsi="TH SarabunPSK" w:cs="TH SarabunPSK" w:hint="cs"/>
          <w:b/>
          <w:bCs/>
          <w:sz w:val="28"/>
          <w:cs/>
        </w:rPr>
        <w:t>การบูรณาการ</w:t>
      </w:r>
      <w:r w:rsidRPr="00EC2FDE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r w:rsidRPr="00642190">
        <w:rPr>
          <w:rFonts w:ascii="TH SarabunPSK" w:hAnsi="TH SarabunPSK" w:cs="TH SarabunPSK" w:hint="cs"/>
          <w:color w:val="548DD4" w:themeColor="text2" w:themeTint="99"/>
          <w:sz w:val="28"/>
          <w:cs/>
        </w:rPr>
        <w:t>(</w:t>
      </w:r>
      <w:r w:rsidR="00062460" w:rsidRPr="00642190">
        <w:rPr>
          <w:rFonts w:ascii="TH SarabunPSK" w:hAnsi="TH SarabunPSK" w:cs="TH SarabunPSK" w:hint="cs"/>
          <w:color w:val="548DD4" w:themeColor="text2" w:themeTint="99"/>
          <w:sz w:val="28"/>
          <w:cs/>
        </w:rPr>
        <w:t>การบูรณาการ</w:t>
      </w:r>
      <w:r w:rsidR="009E2D7B">
        <w:rPr>
          <w:rFonts w:ascii="TH SarabunPSK" w:hAnsi="TH SarabunPSK" w:cs="TH SarabunPSK" w:hint="cs"/>
          <w:color w:val="548DD4" w:themeColor="text2" w:themeTint="99"/>
          <w:sz w:val="28"/>
          <w:cs/>
        </w:rPr>
        <w:t>ที่</w:t>
      </w:r>
      <w:r w:rsidR="00062460" w:rsidRPr="00642190">
        <w:rPr>
          <w:rFonts w:ascii="TH SarabunPSK" w:hAnsi="TH SarabunPSK" w:cs="TH SarabunPSK" w:hint="cs"/>
          <w:color w:val="548DD4" w:themeColor="text2" w:themeTint="99"/>
          <w:sz w:val="28"/>
          <w:cs/>
        </w:rPr>
        <w:t>เริ่มตั้งแต่กระบวนการร่วมกันคิดและมีส่วนร่วมในทุกขั้นตอน ทั้งนี้ก่อนจะระบุว่าบูรณาการกับงานใด</w:t>
      </w:r>
    </w:p>
    <w:p w:rsidR="00740C2F" w:rsidRDefault="00062460" w:rsidP="004520D7">
      <w:pPr>
        <w:pStyle w:val="a6"/>
        <w:spacing w:after="0"/>
        <w:rPr>
          <w:rFonts w:ascii="TH SarabunPSK" w:hAnsi="TH SarabunPSK" w:cs="TH SarabunPSK"/>
          <w:b/>
          <w:bCs/>
          <w:sz w:val="28"/>
        </w:rPr>
      </w:pPr>
      <w:r w:rsidRPr="00642190">
        <w:rPr>
          <w:rFonts w:ascii="TH SarabunPSK" w:hAnsi="TH SarabunPSK" w:cs="TH SarabunPSK" w:hint="cs"/>
          <w:color w:val="548DD4" w:themeColor="text2" w:themeTint="99"/>
          <w:sz w:val="28"/>
          <w:cs/>
        </w:rPr>
        <w:t>ภายในคณะให้คุย/แจ้ง/ปรึกษาหารือกันก่อนส่งโครงการ</w:t>
      </w:r>
      <w:r w:rsidR="00740C2F" w:rsidRPr="00642190">
        <w:rPr>
          <w:rFonts w:ascii="TH SarabunPSK" w:hAnsi="TH SarabunPSK" w:cs="TH SarabunPSK" w:hint="cs"/>
          <w:color w:val="548DD4" w:themeColor="text2" w:themeTint="99"/>
          <w:sz w:val="28"/>
          <w:cs/>
        </w:rPr>
        <w:t>)</w:t>
      </w:r>
    </w:p>
    <w:p w:rsidR="00FA5967" w:rsidRPr="001779E5" w:rsidRDefault="00FA5967" w:rsidP="006C4BD6">
      <w:pPr>
        <w:pStyle w:val="a6"/>
        <w:numPr>
          <w:ilvl w:val="0"/>
          <w:numId w:val="12"/>
        </w:numPr>
        <w:spacing w:after="0"/>
        <w:ind w:left="1418"/>
        <w:rPr>
          <w:rFonts w:ascii="TH SarabunPSK" w:hAnsi="TH SarabunPSK" w:cs="TH SarabunPSK"/>
          <w:sz w:val="28"/>
        </w:rPr>
      </w:pPr>
      <w:r w:rsidRPr="001779E5">
        <w:rPr>
          <w:rFonts w:ascii="TH SarabunPSK" w:hAnsi="TH SarabunPSK" w:cs="TH SarabunPSK" w:hint="cs"/>
          <w:sz w:val="28"/>
          <w:cs/>
        </w:rPr>
        <w:t>บูรณาการ</w:t>
      </w:r>
      <w:r w:rsidR="006C4BD6" w:rsidRPr="001779E5">
        <w:rPr>
          <w:rFonts w:ascii="TH SarabunPSK" w:hAnsi="TH SarabunPSK" w:cs="TH SarabunPSK" w:hint="cs"/>
          <w:sz w:val="28"/>
          <w:cs/>
        </w:rPr>
        <w:t xml:space="preserve">ภายในคณะ ได้แก่ </w:t>
      </w:r>
      <w:r w:rsidR="006C4BD6" w:rsidRPr="001779E5">
        <w:rPr>
          <w:rFonts w:ascii="TH SarabunPSK" w:hAnsi="TH SarabunPSK" w:cs="TH SarabunPSK" w:hint="cs"/>
          <w:sz w:val="28"/>
        </w:rPr>
        <w:sym w:font="Wingdings 2" w:char="F099"/>
      </w:r>
      <w:r w:rsidR="006C4BD6" w:rsidRPr="001779E5">
        <w:rPr>
          <w:rFonts w:ascii="TH SarabunPSK" w:hAnsi="TH SarabunPSK" w:cs="TH SarabunPSK" w:hint="cs"/>
          <w:sz w:val="28"/>
          <w:cs/>
        </w:rPr>
        <w:t xml:space="preserve"> </w:t>
      </w:r>
      <w:r w:rsidRPr="001779E5">
        <w:rPr>
          <w:rFonts w:ascii="TH SarabunPSK" w:hAnsi="TH SarabunPSK" w:cs="TH SarabunPSK" w:hint="cs"/>
          <w:sz w:val="28"/>
          <w:cs/>
        </w:rPr>
        <w:t>งานวิชาการ</w:t>
      </w:r>
      <w:r w:rsidR="004520D7" w:rsidRPr="001779E5">
        <w:rPr>
          <w:rFonts w:ascii="TH SarabunPSK" w:hAnsi="TH SarabunPSK" w:cs="TH SarabunPSK"/>
          <w:sz w:val="28"/>
          <w:cs/>
        </w:rPr>
        <w:t xml:space="preserve"> </w:t>
      </w:r>
      <w:r w:rsidR="006C4BD6" w:rsidRPr="001779E5">
        <w:rPr>
          <w:rFonts w:ascii="TH SarabunPSK" w:hAnsi="TH SarabunPSK" w:cs="TH SarabunPSK"/>
          <w:sz w:val="28"/>
          <w:cs/>
        </w:rPr>
        <w:t xml:space="preserve"> </w:t>
      </w:r>
      <w:r w:rsidR="006C4BD6" w:rsidRPr="001779E5">
        <w:rPr>
          <w:rFonts w:ascii="TH SarabunPSK" w:hAnsi="TH SarabunPSK" w:cs="TH SarabunPSK" w:hint="cs"/>
          <w:sz w:val="28"/>
        </w:rPr>
        <w:sym w:font="Wingdings 2" w:char="F099"/>
      </w:r>
      <w:r w:rsidR="006C4BD6" w:rsidRPr="001779E5">
        <w:rPr>
          <w:rFonts w:ascii="TH SarabunPSK" w:hAnsi="TH SarabunPSK" w:cs="TH SarabunPSK"/>
          <w:sz w:val="28"/>
          <w:cs/>
        </w:rPr>
        <w:t xml:space="preserve"> </w:t>
      </w:r>
      <w:r w:rsidR="006C4BD6" w:rsidRPr="001779E5">
        <w:rPr>
          <w:rFonts w:ascii="TH SarabunPSK" w:hAnsi="TH SarabunPSK" w:cs="TH SarabunPSK" w:hint="cs"/>
          <w:sz w:val="28"/>
          <w:cs/>
        </w:rPr>
        <w:t>งานวิจัย</w:t>
      </w:r>
      <w:r w:rsidR="006C4BD6" w:rsidRPr="001779E5">
        <w:rPr>
          <w:rFonts w:ascii="TH SarabunPSK" w:hAnsi="TH SarabunPSK" w:cs="TH SarabunPSK"/>
          <w:sz w:val="28"/>
          <w:cs/>
        </w:rPr>
        <w:t xml:space="preserve"> </w:t>
      </w:r>
      <w:r w:rsidR="006C4BD6" w:rsidRPr="001779E5">
        <w:rPr>
          <w:rFonts w:ascii="TH SarabunPSK" w:hAnsi="TH SarabunPSK" w:cs="TH SarabunPSK" w:hint="cs"/>
          <w:sz w:val="28"/>
        </w:rPr>
        <w:sym w:font="Wingdings 2" w:char="F099"/>
      </w:r>
      <w:r w:rsidR="006C4BD6" w:rsidRPr="001779E5">
        <w:rPr>
          <w:rFonts w:ascii="TH SarabunPSK" w:hAnsi="TH SarabunPSK" w:cs="TH SarabunPSK"/>
          <w:sz w:val="28"/>
          <w:cs/>
        </w:rPr>
        <w:t xml:space="preserve"> </w:t>
      </w:r>
      <w:r w:rsidR="006C4BD6" w:rsidRPr="001779E5">
        <w:rPr>
          <w:rFonts w:ascii="TH SarabunPSK" w:hAnsi="TH SarabunPSK" w:cs="TH SarabunPSK" w:hint="cs"/>
          <w:sz w:val="28"/>
          <w:cs/>
        </w:rPr>
        <w:t>บริการวิชาการ</w:t>
      </w:r>
      <w:r w:rsidR="001779E5" w:rsidRPr="001779E5">
        <w:rPr>
          <w:rFonts w:ascii="TH SarabunPSK" w:hAnsi="TH SarabunPSK" w:cs="TH SarabunPSK"/>
          <w:sz w:val="28"/>
          <w:cs/>
        </w:rPr>
        <w:t xml:space="preserve"> </w:t>
      </w:r>
      <w:r w:rsidR="001779E5" w:rsidRPr="001779E5">
        <w:rPr>
          <w:rFonts w:ascii="TH SarabunPSK" w:hAnsi="TH SarabunPSK" w:cs="TH SarabunPSK" w:hint="cs"/>
          <w:sz w:val="28"/>
        </w:rPr>
        <w:sym w:font="Wingdings 2" w:char="F099"/>
      </w:r>
      <w:r w:rsidR="001779E5" w:rsidRPr="001779E5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="001779E5" w:rsidRPr="001779E5">
        <w:rPr>
          <w:rFonts w:ascii="TH SarabunPSK" w:hAnsi="TH SarabunPSK" w:cs="TH SarabunPSK" w:hint="cs"/>
          <w:sz w:val="28"/>
          <w:cs/>
        </w:rPr>
        <w:t>อื่นๆ</w:t>
      </w:r>
      <w:proofErr w:type="spellEnd"/>
      <w:r w:rsidR="001779E5">
        <w:rPr>
          <w:rFonts w:ascii="TH SarabunPSK" w:hAnsi="TH SarabunPSK" w:cs="TH SarabunPSK" w:hint="cs"/>
          <w:sz w:val="28"/>
          <w:cs/>
        </w:rPr>
        <w:t xml:space="preserve"> โปรดระบุ</w:t>
      </w:r>
      <w:r w:rsidR="001779E5" w:rsidRPr="001779E5">
        <w:rPr>
          <w:rFonts w:ascii="TH SarabunPSK" w:hAnsi="TH SarabunPSK" w:cs="TH SarabunPSK" w:hint="cs"/>
          <w:sz w:val="28"/>
          <w:cs/>
        </w:rPr>
        <w:t>...................</w:t>
      </w:r>
      <w:r w:rsidR="001779E5">
        <w:rPr>
          <w:rFonts w:ascii="TH SarabunPSK" w:hAnsi="TH SarabunPSK" w:cs="TH SarabunPSK" w:hint="cs"/>
          <w:sz w:val="28"/>
          <w:cs/>
        </w:rPr>
        <w:t>...........</w:t>
      </w:r>
    </w:p>
    <w:p w:rsidR="006C4BD6" w:rsidRPr="001779E5" w:rsidRDefault="006C4BD6" w:rsidP="006C4BD6">
      <w:pPr>
        <w:pStyle w:val="a6"/>
        <w:numPr>
          <w:ilvl w:val="0"/>
          <w:numId w:val="12"/>
        </w:numPr>
        <w:spacing w:after="0"/>
        <w:ind w:left="1418"/>
        <w:rPr>
          <w:rFonts w:ascii="TH SarabunPSK" w:hAnsi="TH SarabunPSK" w:cs="TH SarabunPSK"/>
          <w:sz w:val="28"/>
        </w:rPr>
      </w:pPr>
      <w:r w:rsidRPr="001779E5">
        <w:rPr>
          <w:rFonts w:ascii="TH SarabunPSK" w:hAnsi="TH SarabunPSK" w:cs="TH SarabunPSK" w:hint="cs"/>
          <w:sz w:val="28"/>
          <w:cs/>
        </w:rPr>
        <w:t>บูรณาการระหว่างคณะ/หน่วยงาน</w:t>
      </w:r>
      <w:proofErr w:type="spellStart"/>
      <w:r w:rsidRPr="001779E5">
        <w:rPr>
          <w:rFonts w:ascii="TH SarabunPSK" w:hAnsi="TH SarabunPSK" w:cs="TH SarabunPSK" w:hint="cs"/>
          <w:sz w:val="28"/>
          <w:cs/>
        </w:rPr>
        <w:t>ต่างๆ</w:t>
      </w:r>
      <w:proofErr w:type="spellEnd"/>
      <w:r w:rsidRPr="001779E5">
        <w:rPr>
          <w:rFonts w:ascii="TH SarabunPSK" w:hAnsi="TH SarabunPSK" w:cs="TH SarabunPSK" w:hint="cs"/>
          <w:sz w:val="28"/>
          <w:cs/>
        </w:rPr>
        <w:t xml:space="preserve"> ภายในวิทยาเขต โปรดระบุ..................</w:t>
      </w:r>
      <w:r w:rsidR="001779E5">
        <w:rPr>
          <w:rFonts w:ascii="TH SarabunPSK" w:hAnsi="TH SarabunPSK" w:cs="TH SarabunPSK" w:hint="cs"/>
          <w:sz w:val="28"/>
          <w:cs/>
        </w:rPr>
        <w:t>......................</w:t>
      </w:r>
      <w:r w:rsidRPr="001779E5">
        <w:rPr>
          <w:rFonts w:ascii="TH SarabunPSK" w:hAnsi="TH SarabunPSK" w:cs="TH SarabunPSK" w:hint="cs"/>
          <w:sz w:val="28"/>
          <w:cs/>
        </w:rPr>
        <w:t>...........................................</w:t>
      </w:r>
    </w:p>
    <w:p w:rsidR="00FA5967" w:rsidRPr="001779E5" w:rsidRDefault="004520D7" w:rsidP="006C4BD6">
      <w:pPr>
        <w:pStyle w:val="a6"/>
        <w:numPr>
          <w:ilvl w:val="0"/>
          <w:numId w:val="12"/>
        </w:numPr>
        <w:spacing w:after="0"/>
        <w:ind w:left="1418"/>
        <w:rPr>
          <w:rFonts w:ascii="TH SarabunPSK" w:hAnsi="TH SarabunPSK" w:cs="TH SarabunPSK"/>
          <w:sz w:val="28"/>
        </w:rPr>
      </w:pPr>
      <w:r w:rsidRPr="001779E5">
        <w:rPr>
          <w:rFonts w:ascii="TH SarabunPSK" w:hAnsi="TH SarabunPSK" w:cs="TH SarabunPSK" w:hint="cs"/>
          <w:sz w:val="28"/>
          <w:cs/>
        </w:rPr>
        <w:t>บูรณาการระหว่</w:t>
      </w:r>
      <w:r w:rsidR="00FA5967" w:rsidRPr="001779E5">
        <w:rPr>
          <w:rFonts w:ascii="TH SarabunPSK" w:hAnsi="TH SarabunPSK" w:cs="TH SarabunPSK" w:hint="cs"/>
          <w:sz w:val="28"/>
          <w:cs/>
        </w:rPr>
        <w:t>างวิทยาเขต</w:t>
      </w:r>
      <w:r w:rsidRPr="001779E5">
        <w:rPr>
          <w:rFonts w:ascii="TH SarabunPSK" w:hAnsi="TH SarabunPSK" w:cs="TH SarabunPSK"/>
          <w:sz w:val="28"/>
          <w:cs/>
        </w:rPr>
        <w:t xml:space="preserve"> </w:t>
      </w:r>
      <w:r w:rsidRPr="001779E5">
        <w:rPr>
          <w:rFonts w:ascii="TH SarabunPSK" w:hAnsi="TH SarabunPSK" w:cs="TH SarabunPSK" w:hint="cs"/>
          <w:sz w:val="28"/>
          <w:cs/>
        </w:rPr>
        <w:t>โปรดระบุ....................</w:t>
      </w:r>
      <w:r w:rsidRPr="001779E5">
        <w:rPr>
          <w:rFonts w:ascii="TH SarabunPSK" w:hAnsi="TH SarabunPSK" w:cs="TH SarabunPSK"/>
          <w:sz w:val="28"/>
          <w:cs/>
        </w:rPr>
        <w:t>…</w:t>
      </w:r>
      <w:r w:rsidR="006C4BD6" w:rsidRPr="001779E5">
        <w:rPr>
          <w:rFonts w:ascii="TH SarabunPSK" w:hAnsi="TH SarabunPSK" w:cs="TH SarabunPSK"/>
          <w:sz w:val="28"/>
          <w:cs/>
        </w:rPr>
        <w:t>…………………..</w:t>
      </w:r>
      <w:r w:rsidRPr="001779E5">
        <w:rPr>
          <w:rFonts w:ascii="TH SarabunPSK" w:hAnsi="TH SarabunPSK" w:cs="TH SarabunPSK"/>
          <w:sz w:val="28"/>
          <w:cs/>
        </w:rPr>
        <w:t>…………………………………………</w:t>
      </w:r>
      <w:r w:rsidR="001779E5">
        <w:rPr>
          <w:rFonts w:ascii="TH SarabunPSK" w:hAnsi="TH SarabunPSK" w:cs="TH SarabunPSK" w:hint="cs"/>
          <w:sz w:val="28"/>
          <w:cs/>
        </w:rPr>
        <w:t>.....................</w:t>
      </w:r>
      <w:r w:rsidRPr="001779E5">
        <w:rPr>
          <w:rFonts w:ascii="TH SarabunPSK" w:hAnsi="TH SarabunPSK" w:cs="TH SarabunPSK"/>
          <w:sz w:val="28"/>
          <w:cs/>
        </w:rPr>
        <w:t>…………….</w:t>
      </w:r>
    </w:p>
    <w:p w:rsidR="004520D7" w:rsidRPr="001779E5" w:rsidRDefault="004520D7" w:rsidP="006C4BD6">
      <w:pPr>
        <w:pStyle w:val="a6"/>
        <w:numPr>
          <w:ilvl w:val="0"/>
          <w:numId w:val="12"/>
        </w:numPr>
        <w:spacing w:after="0"/>
        <w:ind w:left="1418"/>
        <w:rPr>
          <w:rFonts w:ascii="TH SarabunPSK" w:hAnsi="TH SarabunPSK" w:cs="TH SarabunPSK"/>
          <w:sz w:val="28"/>
        </w:rPr>
      </w:pPr>
      <w:r w:rsidRPr="001779E5">
        <w:rPr>
          <w:rFonts w:ascii="TH SarabunPSK" w:hAnsi="TH SarabunPSK" w:cs="TH SarabunPSK" w:hint="cs"/>
          <w:sz w:val="28"/>
          <w:cs/>
        </w:rPr>
        <w:t>บูรณาการกับหน่วยงานภายนอก โปรดระบุ................................</w:t>
      </w:r>
      <w:r w:rsidR="006C4BD6" w:rsidRPr="001779E5">
        <w:rPr>
          <w:rFonts w:ascii="TH SarabunPSK" w:hAnsi="TH SarabunPSK" w:cs="TH SarabunPSK" w:hint="cs"/>
          <w:sz w:val="28"/>
          <w:cs/>
        </w:rPr>
        <w:t>......................</w:t>
      </w:r>
      <w:r w:rsidRPr="001779E5">
        <w:rPr>
          <w:rFonts w:ascii="TH SarabunPSK" w:hAnsi="TH SarabunPSK" w:cs="TH SarabunPSK" w:hint="cs"/>
          <w:sz w:val="28"/>
          <w:cs/>
        </w:rPr>
        <w:t>............................</w:t>
      </w:r>
      <w:r w:rsidR="001779E5">
        <w:rPr>
          <w:rFonts w:ascii="TH SarabunPSK" w:hAnsi="TH SarabunPSK" w:cs="TH SarabunPSK" w:hint="cs"/>
          <w:sz w:val="28"/>
          <w:cs/>
        </w:rPr>
        <w:t>.....................</w:t>
      </w:r>
      <w:r w:rsidRPr="001779E5">
        <w:rPr>
          <w:rFonts w:ascii="TH SarabunPSK" w:hAnsi="TH SarabunPSK" w:cs="TH SarabunPSK" w:hint="cs"/>
          <w:sz w:val="28"/>
          <w:cs/>
        </w:rPr>
        <w:t>...................</w:t>
      </w:r>
    </w:p>
    <w:p w:rsidR="00740C2F" w:rsidRPr="00B8243C" w:rsidRDefault="002829BC" w:rsidP="00233500">
      <w:pPr>
        <w:pStyle w:val="a6"/>
        <w:numPr>
          <w:ilvl w:val="0"/>
          <w:numId w:val="6"/>
        </w:num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การเชื่อมโยงและตอบสนองต่อแผนมหาวิทยาลัย/</w:t>
      </w:r>
      <w:r w:rsidR="00B8243C">
        <w:rPr>
          <w:rFonts w:ascii="TH SarabunPSK" w:hAnsi="TH SarabunPSK" w:cs="TH SarabunPSK" w:hint="cs"/>
          <w:b/>
          <w:bCs/>
          <w:sz w:val="28"/>
          <w:cs/>
        </w:rPr>
        <w:t>ความสอดคล้องต่อ</w:t>
      </w:r>
      <w:r w:rsidR="00740C2F" w:rsidRPr="00B8243C">
        <w:rPr>
          <w:rFonts w:ascii="TH SarabunPSK" w:hAnsi="TH SarabunPSK" w:cs="TH SarabunPSK" w:hint="cs"/>
          <w:b/>
          <w:bCs/>
          <w:sz w:val="28"/>
          <w:cs/>
        </w:rPr>
        <w:t>แผนกลยุทธ์</w:t>
      </w:r>
      <w:r w:rsidR="00B8243C">
        <w:rPr>
          <w:rFonts w:ascii="TH SarabunPSK" w:hAnsi="TH SarabunPSK" w:cs="TH SarabunPSK" w:hint="cs"/>
          <w:b/>
          <w:bCs/>
          <w:sz w:val="28"/>
          <w:cs/>
        </w:rPr>
        <w:t>คณะรัฐศาสตร์</w:t>
      </w:r>
    </w:p>
    <w:p w:rsidR="008414AB" w:rsidRDefault="00AE1ABB" w:rsidP="00740C2F">
      <w:pPr>
        <w:pStyle w:val="a6"/>
        <w:numPr>
          <w:ilvl w:val="1"/>
          <w:numId w:val="6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847DD6">
        <w:rPr>
          <w:rFonts w:ascii="TH SarabunPSK" w:hAnsi="TH SarabunPSK" w:cs="TH SarabunPSK" w:hint="cs"/>
          <w:b/>
          <w:bCs/>
          <w:sz w:val="28"/>
          <w:cs/>
        </w:rPr>
        <w:t>การ</w:t>
      </w:r>
      <w:r w:rsidR="008414AB">
        <w:rPr>
          <w:rFonts w:ascii="TH SarabunPSK" w:hAnsi="TH SarabunPSK" w:cs="TH SarabunPSK" w:hint="cs"/>
          <w:b/>
          <w:bCs/>
          <w:sz w:val="28"/>
          <w:cs/>
        </w:rPr>
        <w:t xml:space="preserve">เชื่อมโยงและตอบสนองต่อ </w:t>
      </w:r>
      <w:r w:rsidR="008414AB">
        <w:rPr>
          <w:rFonts w:ascii="TH SarabunPSK" w:hAnsi="TH SarabunPSK" w:cs="TH SarabunPSK"/>
          <w:b/>
          <w:bCs/>
          <w:sz w:val="28"/>
        </w:rPr>
        <w:t xml:space="preserve">Strategic Objective </w:t>
      </w:r>
      <w:r w:rsidR="008414AB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8414AB">
        <w:rPr>
          <w:rFonts w:ascii="TH SarabunPSK" w:hAnsi="TH SarabunPSK" w:cs="TH SarabunPSK"/>
          <w:b/>
          <w:bCs/>
          <w:sz w:val="28"/>
        </w:rPr>
        <w:t xml:space="preserve">SOs </w:t>
      </w:r>
      <w:r w:rsidR="008414AB" w:rsidRPr="00CD2078">
        <w:rPr>
          <w:rFonts w:ascii="TH SarabunPSK" w:hAnsi="TH SarabunPSK" w:cs="TH SarabunPSK" w:hint="cs"/>
          <w:b/>
          <w:bCs/>
          <w:sz w:val="28"/>
          <w:u w:val="single"/>
          <w:cs/>
        </w:rPr>
        <w:t>ของมหาวิทยาลัย</w:t>
      </w: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517704" w:rsidRPr="00517704" w:rsidTr="001779E5">
        <w:tc>
          <w:tcPr>
            <w:tcW w:w="10490" w:type="dxa"/>
            <w:gridSpan w:val="3"/>
            <w:shd w:val="clear" w:color="auto" w:fill="8DB3E2" w:themeFill="text2" w:themeFillTint="66"/>
          </w:tcPr>
          <w:p w:rsidR="00517704" w:rsidRPr="00517704" w:rsidRDefault="00517704" w:rsidP="005D051C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177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Strategic Objective </w:t>
            </w:r>
            <w:r w:rsidRPr="005177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5177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SOs </w:t>
            </w:r>
            <w:r w:rsidRPr="00517704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ของมหาวิทยาลัย</w:t>
            </w:r>
          </w:p>
        </w:tc>
      </w:tr>
      <w:tr w:rsidR="00E5000C" w:rsidRPr="00517704" w:rsidTr="00517704">
        <w:tc>
          <w:tcPr>
            <w:tcW w:w="3496" w:type="dxa"/>
          </w:tcPr>
          <w:p w:rsidR="00E5000C" w:rsidRPr="00517704" w:rsidRDefault="00E5000C" w:rsidP="005D051C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17704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517704">
              <w:rPr>
                <w:rFonts w:ascii="TH SarabunPSK" w:hAnsi="TH SarabunPSK" w:cs="TH SarabunPSK"/>
                <w:sz w:val="24"/>
                <w:szCs w:val="24"/>
              </w:rPr>
              <w:t xml:space="preserve"> SO1 </w:t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>สร้างความมั่นคงด้านอาหารและเกษตรกรรมยั่งยืนเพื่อความอยู่ดีมีสุข</w:t>
            </w:r>
          </w:p>
        </w:tc>
        <w:tc>
          <w:tcPr>
            <w:tcW w:w="3497" w:type="dxa"/>
          </w:tcPr>
          <w:p w:rsidR="00E5000C" w:rsidRPr="00517704" w:rsidRDefault="00E5000C" w:rsidP="005D051C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17704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17704">
              <w:rPr>
                <w:rFonts w:ascii="TH SarabunPSK" w:hAnsi="TH SarabunPSK" w:cs="TH SarabunPSK"/>
                <w:sz w:val="24"/>
                <w:szCs w:val="24"/>
              </w:rPr>
              <w:t>SO</w:t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51770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>สร้างความยั่งยืนของทรัพยากรธรรมชาติและสิ่งแวดล้อมสองคาบสมุทร</w:t>
            </w:r>
          </w:p>
        </w:tc>
        <w:tc>
          <w:tcPr>
            <w:tcW w:w="3497" w:type="dxa"/>
            <w:vMerge w:val="restart"/>
          </w:tcPr>
          <w:p w:rsidR="00E5000C" w:rsidRPr="00517704" w:rsidRDefault="00E5000C" w:rsidP="00517704">
            <w:pPr>
              <w:pStyle w:val="a6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17704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17704">
              <w:rPr>
                <w:rFonts w:ascii="TH SarabunPSK" w:hAnsi="TH SarabunPSK" w:cs="TH SarabunPSK"/>
                <w:sz w:val="24"/>
                <w:szCs w:val="24"/>
              </w:rPr>
              <w:t>SO5</w:t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ยกระดับเศรษฐกิจฐานนวัตกรรม เศรษฐกิจสร้างสรรค์ และการท่องเที่ยวมูลค่าสูง</w:t>
            </w:r>
          </w:p>
          <w:p w:rsidR="00E5000C" w:rsidRPr="00517704" w:rsidRDefault="00E5000C" w:rsidP="005D051C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E5000C" w:rsidRPr="00517704" w:rsidTr="00CC3686">
        <w:tc>
          <w:tcPr>
            <w:tcW w:w="3496" w:type="dxa"/>
          </w:tcPr>
          <w:p w:rsidR="00E5000C" w:rsidRPr="00517704" w:rsidRDefault="00E5000C" w:rsidP="005D051C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17704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17704">
              <w:rPr>
                <w:rFonts w:ascii="TH SarabunPSK" w:hAnsi="TH SarabunPSK" w:cs="TH SarabunPSK"/>
                <w:sz w:val="24"/>
                <w:szCs w:val="24"/>
              </w:rPr>
              <w:t xml:space="preserve">SO2 </w:t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>สร้างสรรค์องค์ความรู้และนวัตกรรมด้านสุขภาพและการแพทย์</w:t>
            </w:r>
          </w:p>
        </w:tc>
        <w:tc>
          <w:tcPr>
            <w:tcW w:w="3497" w:type="dxa"/>
          </w:tcPr>
          <w:p w:rsidR="00E5000C" w:rsidRPr="00517704" w:rsidRDefault="00E5000C" w:rsidP="00517704">
            <w:pPr>
              <w:pStyle w:val="a6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517704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17704">
              <w:rPr>
                <w:rFonts w:ascii="TH SarabunPSK" w:hAnsi="TH SarabunPSK" w:cs="TH SarabunPSK"/>
                <w:sz w:val="24"/>
                <w:szCs w:val="24"/>
              </w:rPr>
              <w:t xml:space="preserve">SO4 </w:t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>สร้างสังคมพหุวัฒนธรรมและวิถีสุวรรณภูมิสู่ความยั่งยืน</w:t>
            </w:r>
          </w:p>
          <w:p w:rsidR="00E5000C" w:rsidRPr="00517704" w:rsidRDefault="00E5000C" w:rsidP="005D051C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497" w:type="dxa"/>
            <w:vMerge/>
            <w:shd w:val="clear" w:color="auto" w:fill="C4BC96" w:themeFill="background2" w:themeFillShade="BF"/>
          </w:tcPr>
          <w:p w:rsidR="00E5000C" w:rsidRPr="00517704" w:rsidRDefault="00E5000C" w:rsidP="005D051C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8414AB" w:rsidRDefault="008414AB" w:rsidP="008414AB">
      <w:pPr>
        <w:pStyle w:val="a6"/>
        <w:spacing w:after="0"/>
        <w:ind w:left="993"/>
        <w:rPr>
          <w:rFonts w:ascii="TH SarabunPSK" w:hAnsi="TH SarabunPSK" w:cs="TH SarabunPSK"/>
          <w:sz w:val="28"/>
        </w:rPr>
      </w:pPr>
    </w:p>
    <w:p w:rsidR="008414AB" w:rsidRDefault="008414AB" w:rsidP="00740C2F">
      <w:pPr>
        <w:pStyle w:val="a6"/>
        <w:numPr>
          <w:ilvl w:val="1"/>
          <w:numId w:val="6"/>
        </w:num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การเชื่อมโยงและตอบสนองต่อ </w:t>
      </w:r>
      <w:r>
        <w:rPr>
          <w:rFonts w:ascii="TH SarabunPSK" w:hAnsi="TH SarabunPSK" w:cs="TH SarabunPSK"/>
          <w:b/>
          <w:bCs/>
          <w:sz w:val="28"/>
        </w:rPr>
        <w:t xml:space="preserve">Key Results </w:t>
      </w:r>
      <w:r w:rsidRPr="00CD2078">
        <w:rPr>
          <w:rFonts w:ascii="TH SarabunPSK" w:hAnsi="TH SarabunPSK" w:cs="TH SarabunPSK" w:hint="cs"/>
          <w:b/>
          <w:bCs/>
          <w:sz w:val="28"/>
          <w:u w:val="single"/>
          <w:cs/>
        </w:rPr>
        <w:t>ของมหาวิทยาลัย</w:t>
      </w:r>
      <w:r w:rsidR="0007291E" w:rsidRPr="00CD2078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</w:t>
      </w: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241329" w:rsidRPr="00E0638C" w:rsidTr="001779E5">
        <w:tc>
          <w:tcPr>
            <w:tcW w:w="10490" w:type="dxa"/>
            <w:gridSpan w:val="3"/>
            <w:shd w:val="clear" w:color="auto" w:fill="8DB3E2" w:themeFill="text2" w:themeFillTint="66"/>
          </w:tcPr>
          <w:p w:rsidR="00241329" w:rsidRPr="00E0638C" w:rsidRDefault="00241329" w:rsidP="0024132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Key Results </w:t>
            </w:r>
            <w:r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ของมหาวิทยาลัย</w:t>
            </w:r>
          </w:p>
        </w:tc>
      </w:tr>
      <w:tr w:rsidR="00E0638C" w:rsidRPr="00E0638C" w:rsidTr="00E0638C">
        <w:trPr>
          <w:trHeight w:val="1313"/>
        </w:trPr>
        <w:tc>
          <w:tcPr>
            <w:tcW w:w="3496" w:type="dxa"/>
            <w:vMerge w:val="restart"/>
          </w:tcPr>
          <w:p w:rsidR="00E0638C" w:rsidRPr="00E0638C" w:rsidRDefault="00E0638C" w:rsidP="00241329">
            <w:pPr>
              <w:pStyle w:val="a7"/>
              <w:ind w:left="36" w:firstLine="25"/>
              <w:rPr>
                <w:rFonts w:ascii="TH SarabunPSK" w:hAnsi="TH SarabunPSK" w:cs="TH SarabunPSK"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KR1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: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ด้านวิชาการ </w:t>
            </w:r>
          </w:p>
          <w:p w:rsidR="00E0638C" w:rsidRPr="00E0638C" w:rsidRDefault="00E0638C" w:rsidP="00241329">
            <w:pPr>
              <w:pStyle w:val="a7"/>
              <w:ind w:firstLine="324"/>
              <w:rPr>
                <w:rFonts w:ascii="TH SarabunPSK" w:hAnsi="TH SarabunPSK" w:cs="TH SarabunPSK"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proofErr w:type="spellStart"/>
            <w:r w:rsidRPr="00E0638C">
              <w:rPr>
                <w:rFonts w:ascii="TH SarabunPSK" w:hAnsi="TH SarabunPSK" w:cs="TH SarabunPSK"/>
                <w:sz w:val="24"/>
                <w:szCs w:val="24"/>
              </w:rPr>
              <w:t>Hight</w:t>
            </w:r>
            <w:proofErr w:type="spellEnd"/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 xml:space="preserve">Skilled, Talent, Innovative 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/ </w:t>
            </w:r>
            <w:proofErr w:type="spellStart"/>
            <w:r w:rsidRPr="00E0638C">
              <w:rPr>
                <w:rFonts w:ascii="TH SarabunPSK" w:hAnsi="TH SarabunPSK" w:cs="TH SarabunPSK"/>
                <w:sz w:val="24"/>
                <w:szCs w:val="24"/>
              </w:rPr>
              <w:t>Personnals</w:t>
            </w:r>
            <w:proofErr w:type="spellEnd"/>
            <w:r w:rsidRPr="00E0638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1,000 คน/ปี </w:t>
            </w:r>
          </w:p>
          <w:p w:rsidR="00E0638C" w:rsidRPr="00E0638C" w:rsidRDefault="00E0638C" w:rsidP="00241329">
            <w:pPr>
              <w:pStyle w:val="a7"/>
              <w:ind w:left="36" w:firstLine="28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บุคคลภายนอกที่เข้าเรียนและจบในหลักสูตร 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>Up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>Skill, Re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>Skill, New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 xml:space="preserve">Skill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2,000 คน/ปี (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>Non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>Degree, Trainings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:rsidR="00E0638C" w:rsidRPr="00E0638C" w:rsidRDefault="00E0638C" w:rsidP="0024132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497" w:type="dxa"/>
          </w:tcPr>
          <w:p w:rsidR="00E0638C" w:rsidRPr="00E0638C" w:rsidRDefault="00E0638C" w:rsidP="00E0638C">
            <w:pPr>
              <w:pStyle w:val="a7"/>
              <w:ind w:left="84" w:firstLine="7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8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</w:t>
            </w:r>
            <w:r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 xml:space="preserve">Model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ที่สามารถประยุกต์ใช้ได้จริง ไม่น้อยกว่า 5 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>Model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</w:p>
          <w:p w:rsidR="00E0638C" w:rsidRPr="00E0638C" w:rsidRDefault="00E0638C" w:rsidP="00E0638C">
            <w:pPr>
              <w:pStyle w:val="a7"/>
              <w:ind w:firstLine="7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497" w:type="dxa"/>
          </w:tcPr>
          <w:p w:rsidR="00E0638C" w:rsidRPr="00E0638C" w:rsidRDefault="00E0638C" w:rsidP="00E0638C">
            <w:pPr>
              <w:pStyle w:val="a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8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</w:t>
            </w:r>
            <w:r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6 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รายได้จากการนำองค์ความรู้ไปใช้ประโยชน์ไม่น้อยกว่า 1,800 ล้านบาท ในปี 2570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(450 ล้านบาท/ปี) (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>Industry Income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แหล่งทุนภายนอก)</w:t>
            </w:r>
          </w:p>
          <w:p w:rsidR="00E0638C" w:rsidRPr="00E0638C" w:rsidRDefault="00E0638C" w:rsidP="00E0638C">
            <w:pPr>
              <w:pStyle w:val="a7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E0638C" w:rsidRPr="00E0638C" w:rsidTr="00241329">
        <w:tc>
          <w:tcPr>
            <w:tcW w:w="3496" w:type="dxa"/>
            <w:vMerge/>
          </w:tcPr>
          <w:p w:rsidR="00E0638C" w:rsidRPr="00E0638C" w:rsidRDefault="00E0638C" w:rsidP="00E0638C">
            <w:pPr>
              <w:pStyle w:val="a7"/>
              <w:ind w:left="36" w:firstLine="25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497" w:type="dxa"/>
          </w:tcPr>
          <w:p w:rsidR="00E0638C" w:rsidRPr="00E0638C" w:rsidRDefault="00E0638C" w:rsidP="00E0638C">
            <w:pPr>
              <w:pStyle w:val="a7"/>
              <w:ind w:firstLine="7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8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</w:t>
            </w:r>
            <w:r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จำนวนการวิจัยร่วมเอกชน/หน่วยงานภายนอก ไม่น้อยกว่า 40 เรื่อง/ปี</w:t>
            </w:r>
          </w:p>
          <w:p w:rsidR="00E0638C" w:rsidRPr="00E0638C" w:rsidRDefault="00E0638C" w:rsidP="00E0638C">
            <w:pPr>
              <w:pStyle w:val="a7"/>
              <w:ind w:firstLine="7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497" w:type="dxa"/>
          </w:tcPr>
          <w:p w:rsidR="00E0638C" w:rsidRPr="00E0638C" w:rsidRDefault="00E0638C" w:rsidP="00E0638C">
            <w:pPr>
              <w:pStyle w:val="a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8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</w:t>
            </w:r>
            <w:r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นโยบายเพื่อขับเคลื่อนสังคมที่ได้รับการนำไปใช้จริง จำนวน 1 เรื่อง/ปี</w:t>
            </w:r>
          </w:p>
          <w:p w:rsidR="00E0638C" w:rsidRPr="00E0638C" w:rsidRDefault="00E0638C" w:rsidP="00E0638C">
            <w:pPr>
              <w:pStyle w:val="a7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0638C" w:rsidRPr="00E0638C" w:rsidTr="00241329">
        <w:tc>
          <w:tcPr>
            <w:tcW w:w="3496" w:type="dxa"/>
          </w:tcPr>
          <w:p w:rsidR="00E0638C" w:rsidRPr="00E0638C" w:rsidRDefault="00E0638C" w:rsidP="00E0638C">
            <w:pPr>
              <w:pStyle w:val="a7"/>
              <w:ind w:left="36" w:firstLine="2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8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</w:t>
            </w:r>
            <w:r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: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จำนวนนวัตกรรมที่นำไปใช้ประโยชน์ได้จริง ไม่น้อยกว่า 20 ผลงาน/ปี</w:t>
            </w:r>
          </w:p>
          <w:p w:rsidR="00E0638C" w:rsidRPr="00E0638C" w:rsidRDefault="00E0638C" w:rsidP="00E0638C">
            <w:pPr>
              <w:pStyle w:val="a7"/>
              <w:ind w:left="84" w:firstLine="7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97" w:type="dxa"/>
          </w:tcPr>
          <w:p w:rsidR="00E0638C" w:rsidRPr="00E0638C" w:rsidRDefault="00E0638C" w:rsidP="00E0638C">
            <w:pPr>
              <w:pStyle w:val="a7"/>
              <w:ind w:firstLine="7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8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</w:t>
            </w:r>
            <w:r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จำนวนเรื่องที่มีการนำองค์ความรู้ไปใช้ประโยชน์การเป็นที่ปรึกษา จำนวน 250 เรื่อง/ปี</w:t>
            </w:r>
          </w:p>
          <w:p w:rsidR="00E0638C" w:rsidRPr="00E0638C" w:rsidRDefault="00E0638C" w:rsidP="00E0638C">
            <w:pPr>
              <w:pStyle w:val="a7"/>
              <w:ind w:firstLine="8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497" w:type="dxa"/>
          </w:tcPr>
          <w:p w:rsidR="00E0638C" w:rsidRPr="00E0638C" w:rsidRDefault="00E0638C" w:rsidP="00E0638C">
            <w:pPr>
              <w:pStyle w:val="a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8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</w:t>
            </w:r>
            <w:r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การใช้ประโยชน์เชิงสังคมที่มี 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 xml:space="preserve">Impact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สูง (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>SROI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:rsidR="00E0638C" w:rsidRPr="00E0638C" w:rsidRDefault="00E0638C" w:rsidP="0024132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8414AB" w:rsidRDefault="008414AB" w:rsidP="008414AB">
      <w:pPr>
        <w:pStyle w:val="a7"/>
        <w:rPr>
          <w:rFonts w:ascii="TH SarabunPSK" w:hAnsi="TH SarabunPSK" w:cs="TH SarabunPSK"/>
          <w:sz w:val="28"/>
        </w:rPr>
      </w:pPr>
    </w:p>
    <w:p w:rsidR="008414AB" w:rsidRPr="00C45F0A" w:rsidRDefault="008414AB" w:rsidP="008414AB">
      <w:pPr>
        <w:pStyle w:val="a6"/>
        <w:numPr>
          <w:ilvl w:val="1"/>
          <w:numId w:val="6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C45F0A">
        <w:rPr>
          <w:rFonts w:ascii="TH SarabunPSK" w:hAnsi="TH SarabunPSK" w:cs="TH SarabunPSK" w:hint="cs"/>
          <w:b/>
          <w:bCs/>
          <w:sz w:val="28"/>
          <w:cs/>
        </w:rPr>
        <w:lastRenderedPageBreak/>
        <w:t>การตอบสนองต่อแผนกลยุทธ์คณะรัฐศาสตร์ ดังนี้</w:t>
      </w: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2693"/>
        <w:gridCol w:w="2707"/>
        <w:gridCol w:w="2680"/>
      </w:tblGrid>
      <w:tr w:rsidR="00571199" w:rsidRPr="00571199" w:rsidTr="001779E5">
        <w:tc>
          <w:tcPr>
            <w:tcW w:w="2694" w:type="dxa"/>
            <w:shd w:val="clear" w:color="auto" w:fill="8DB3E2" w:themeFill="text2" w:themeFillTint="66"/>
          </w:tcPr>
          <w:p w:rsidR="00571199" w:rsidRPr="00571199" w:rsidRDefault="00571199" w:rsidP="0007291E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ยุทธศาสตร์ที่ 1</w:t>
            </w:r>
            <w:r w:rsidRPr="00356B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>/</w:t>
            </w:r>
          </w:p>
          <w:p w:rsidR="00356B3E" w:rsidRDefault="00571199" w:rsidP="0007291E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  <w:t>วัตถุประสงค์เชิงกลยุทธ์ที่ 1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ผลิตบัณฑิต</w:t>
            </w:r>
          </w:p>
          <w:p w:rsidR="00356B3E" w:rsidRPr="002114AD" w:rsidRDefault="00571199" w:rsidP="0007291E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</w:pP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>ที่มีลักษณะความเป็นพลเมืองโลก มีความรู้และ</w:t>
            </w:r>
            <w:r w:rsid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ทักษะในการทำงานอย่างมืออาชี</w:t>
            </w:r>
            <w:r w:rsidR="00356B3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พ</w:t>
            </w:r>
            <w:r w:rsidR="002114A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(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1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2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6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1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2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4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</w:t>
            </w:r>
          </w:p>
          <w:p w:rsidR="00EF12A5" w:rsidRPr="00571199" w:rsidRDefault="00571199" w:rsidP="0007291E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5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6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,SO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1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,SO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2)</w:t>
            </w:r>
          </w:p>
        </w:tc>
        <w:tc>
          <w:tcPr>
            <w:tcW w:w="2693" w:type="dxa"/>
            <w:shd w:val="clear" w:color="auto" w:fill="8DB3E2" w:themeFill="text2" w:themeFillTint="66"/>
          </w:tcPr>
          <w:p w:rsidR="00571199" w:rsidRPr="00571199" w:rsidRDefault="00571199" w:rsidP="0057119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ยุทธศาสตร์ที่ 2</w:t>
            </w:r>
            <w:r w:rsidRPr="00356B3E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 xml:space="preserve"> 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>/</w:t>
            </w:r>
          </w:p>
          <w:p w:rsidR="00EF12A5" w:rsidRPr="00571199" w:rsidRDefault="00571199" w:rsidP="0057119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  <w:t>วัตถุประสงค์เชิงกลยุทธ์ที่ 2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ส่งเสริมงานวิจัย/นวัตกรรมที่สอดคล้องกับบริบทของท้องถิ่นและสากล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(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3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3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5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,SO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2)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 </w:t>
            </w:r>
          </w:p>
        </w:tc>
        <w:tc>
          <w:tcPr>
            <w:tcW w:w="2707" w:type="dxa"/>
            <w:shd w:val="clear" w:color="auto" w:fill="8DB3E2" w:themeFill="text2" w:themeFillTint="66"/>
          </w:tcPr>
          <w:p w:rsidR="00571199" w:rsidRPr="00571199" w:rsidRDefault="00571199" w:rsidP="0057119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ยุทธศาสตร์ที่ 3</w:t>
            </w:r>
            <w:r w:rsidRPr="00356B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>/</w:t>
            </w:r>
          </w:p>
          <w:p w:rsidR="00571199" w:rsidRDefault="00571199" w:rsidP="0057119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  <w:t>วัตถุประสงค์เชิงกลยุทธ์ที่ 3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ส่งเสริม</w:t>
            </w:r>
          </w:p>
          <w:p w:rsidR="00571199" w:rsidRDefault="00571199" w:rsidP="0057119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>การบริการวิชาการให้ชุมชนมีความเข้มแข็ง</w:t>
            </w: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และมีการพัฒนาที่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>ยั่งยืน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</w:rPr>
              <w:t>  </w:t>
            </w:r>
          </w:p>
          <w:p w:rsidR="00EF12A5" w:rsidRPr="00571199" w:rsidRDefault="00571199" w:rsidP="0057119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(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2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5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7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1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4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6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,SO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1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,SO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3)</w:t>
            </w:r>
          </w:p>
        </w:tc>
        <w:tc>
          <w:tcPr>
            <w:tcW w:w="2680" w:type="dxa"/>
            <w:shd w:val="clear" w:color="auto" w:fill="8DB3E2" w:themeFill="text2" w:themeFillTint="66"/>
          </w:tcPr>
          <w:p w:rsidR="00571199" w:rsidRPr="00571199" w:rsidRDefault="00571199" w:rsidP="0057119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ยุทธศาสตร์ที่ 4</w:t>
            </w:r>
            <w:r w:rsidRPr="00356B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>/</w:t>
            </w:r>
          </w:p>
          <w:p w:rsidR="00EF12A5" w:rsidRPr="00571199" w:rsidRDefault="00571199" w:rsidP="0057119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  <w:t>วัตถุประสงค์เชิงกลยุทธ์ที่ 4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การบริหารและการพัฒนาองค์กรให้มีสมรรถนะสูงและมีธรรมา</w:t>
            </w:r>
            <w:proofErr w:type="spellStart"/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>ภิ</w:t>
            </w:r>
            <w:proofErr w:type="spellEnd"/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>บาล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</w:rPr>
              <w:t>  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(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4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5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6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5)</w:t>
            </w:r>
          </w:p>
        </w:tc>
      </w:tr>
      <w:tr w:rsidR="00571199" w:rsidRPr="00571199" w:rsidTr="00356B3E">
        <w:tc>
          <w:tcPr>
            <w:tcW w:w="2694" w:type="dxa"/>
          </w:tcPr>
          <w:p w:rsidR="00571199" w:rsidRPr="00571199" w:rsidRDefault="00356B3E" w:rsidP="00571199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571199"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จำนวนหลักสูตรใหม่แบบ </w:t>
            </w:r>
            <w:r w:rsidR="00571199" w:rsidRPr="00571199">
              <w:rPr>
                <w:rFonts w:ascii="TH SarabunPSK" w:hAnsi="TH SarabunPSK" w:cs="TH SarabunPSK"/>
                <w:szCs w:val="22"/>
              </w:rPr>
              <w:t xml:space="preserve">Degree </w:t>
            </w:r>
            <w:r w:rsidR="00571199" w:rsidRPr="00571199">
              <w:rPr>
                <w:rFonts w:ascii="TH SarabunPSK" w:hAnsi="TH SarabunPSK" w:cs="TH SarabunPSK"/>
                <w:szCs w:val="22"/>
                <w:cs/>
              </w:rPr>
              <w:t xml:space="preserve">หรือ </w:t>
            </w:r>
            <w:r w:rsidR="00571199" w:rsidRPr="00571199">
              <w:rPr>
                <w:rFonts w:ascii="TH SarabunPSK" w:hAnsi="TH SarabunPSK" w:cs="TH SarabunPSK"/>
                <w:szCs w:val="22"/>
              </w:rPr>
              <w:t>Non</w:t>
            </w:r>
            <w:r w:rsidR="00571199" w:rsidRPr="00571199">
              <w:rPr>
                <w:rFonts w:ascii="TH SarabunPSK" w:hAnsi="TH SarabunPSK" w:cs="TH SarabunPSK"/>
                <w:szCs w:val="22"/>
                <w:cs/>
              </w:rPr>
              <w:t>-</w:t>
            </w:r>
            <w:r w:rsidR="00571199" w:rsidRPr="00571199">
              <w:rPr>
                <w:rFonts w:ascii="TH SarabunPSK" w:hAnsi="TH SarabunPSK" w:cs="TH SarabunPSK"/>
                <w:szCs w:val="22"/>
              </w:rPr>
              <w:t xml:space="preserve">degree </w:t>
            </w:r>
            <w:r w:rsidR="00571199" w:rsidRPr="00571199">
              <w:rPr>
                <w:rFonts w:ascii="TH SarabunPSK" w:hAnsi="TH SarabunPSK" w:cs="TH SarabunPSK"/>
                <w:szCs w:val="22"/>
                <w:cs/>
              </w:rPr>
              <w:t>(</w:t>
            </w:r>
            <w:r w:rsidR="00571199" w:rsidRPr="00571199">
              <w:rPr>
                <w:rFonts w:ascii="TH SarabunPSK" w:hAnsi="TH SarabunPSK" w:cs="TH SarabunPSK"/>
                <w:szCs w:val="22"/>
              </w:rPr>
              <w:t>Credit bank</w:t>
            </w:r>
            <w:r w:rsidR="00571199" w:rsidRPr="00571199">
              <w:rPr>
                <w:rFonts w:ascii="TH SarabunPSK" w:hAnsi="TH SarabunPSK" w:cs="TH SarabunPSK"/>
                <w:szCs w:val="22"/>
                <w:cs/>
              </w:rPr>
              <w:t>)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 xml:space="preserve">1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]</w:t>
            </w:r>
          </w:p>
        </w:tc>
        <w:tc>
          <w:tcPr>
            <w:tcW w:w="2693" w:type="dxa"/>
          </w:tcPr>
          <w:p w:rsidR="00571199" w:rsidRPr="00571199" w:rsidRDefault="00356B3E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571199"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จำนวนโครงการวิจัยที่ได้รับทุนภายนอกต่อปี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 w:rsidR="00B26462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5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707" w:type="dxa"/>
          </w:tcPr>
          <w:p w:rsidR="00571199" w:rsidRPr="00571199" w:rsidRDefault="00356B3E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571199"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จำนวนหลักสูตรอบรมระยะสั้น</w:t>
            </w:r>
            <w:r w:rsidR="00B26462"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 w:rsidR="00B26462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3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80" w:type="dxa"/>
          </w:tcPr>
          <w:p w:rsidR="00571199" w:rsidRPr="00571199" w:rsidRDefault="00356B3E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571199" w:rsidRPr="00571199">
              <w:rPr>
                <w:rFonts w:ascii="TH SarabunPSK" w:hAnsi="TH SarabunPSK" w:cs="TH SarabunPSK"/>
                <w:szCs w:val="22"/>
                <w:cs/>
              </w:rPr>
              <w:t xml:space="preserve"> ร้อยละความพึงพอใจของการให้บริการด้านอาคารและสถานที่</w:t>
            </w:r>
            <w:r w:rsidR="00B26462"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 w:rsidR="00B26462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4</w:t>
            </w:r>
            <w:r w:rsidR="00B26462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.</w:t>
            </w:r>
            <w:r w:rsidR="00B26462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2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</w:tr>
      <w:tr w:rsidR="00571199" w:rsidRPr="00571199" w:rsidTr="00356B3E">
        <w:tc>
          <w:tcPr>
            <w:tcW w:w="2694" w:type="dxa"/>
          </w:tcPr>
          <w:p w:rsidR="00EF12A5" w:rsidRPr="00571199" w:rsidRDefault="00356B3E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EF12A5"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จำนวนรายวิชาที่มีการปรับรูปแบบการเรียนการสอน</w:t>
            </w:r>
            <w:r w:rsidR="00B26462"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 w:rsidR="00B26462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7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93" w:type="dxa"/>
          </w:tcPr>
          <w:p w:rsidR="00EF12A5" w:rsidRPr="00571199" w:rsidRDefault="00356B3E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EF12A5" w:rsidRPr="00571199">
              <w:rPr>
                <w:rFonts w:ascii="TH SarabunPSK" w:hAnsi="TH SarabunPSK" w:cs="TH SarabunPSK"/>
                <w:szCs w:val="22"/>
                <w:cs/>
              </w:rPr>
              <w:t xml:space="preserve"> ร้อยละอาจารย์ที่มีผลงานตีพิมพ์ (</w:t>
            </w:r>
            <w:r w:rsidR="00EF12A5" w:rsidRPr="00571199">
              <w:rPr>
                <w:rFonts w:ascii="TH SarabunPSK" w:hAnsi="TH SarabunPSK" w:cs="TH SarabunPSK"/>
                <w:szCs w:val="22"/>
              </w:rPr>
              <w:t xml:space="preserve">TCI  </w:t>
            </w:r>
            <w:r w:rsidR="00EF12A5" w:rsidRPr="00571199">
              <w:rPr>
                <w:rFonts w:ascii="TH SarabunPSK" w:hAnsi="TH SarabunPSK" w:cs="TH SarabunPSK"/>
                <w:szCs w:val="22"/>
                <w:cs/>
              </w:rPr>
              <w:t>ขึ้นไป )</w:t>
            </w:r>
            <w:r w:rsidR="00B26462"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 w:rsidR="00B26462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55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707" w:type="dxa"/>
          </w:tcPr>
          <w:p w:rsidR="00EF12A5" w:rsidRPr="00571199" w:rsidRDefault="00356B3E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="00EF12A5"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จำนวนหน่วยงานที่ร่วมพัฒนาหลักสูตร ต่อปี</w:t>
            </w:r>
            <w:r w:rsidR="00B26462"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 w:rsidR="00B26462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3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80" w:type="dxa"/>
          </w:tcPr>
          <w:p w:rsidR="00B26462" w:rsidRDefault="00356B3E" w:rsidP="0007291E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="00EF12A5" w:rsidRPr="00571199">
              <w:rPr>
                <w:rFonts w:ascii="TH SarabunPSK" w:hAnsi="TH SarabunPSK" w:cs="TH SarabunPSK"/>
                <w:szCs w:val="22"/>
                <w:cs/>
              </w:rPr>
              <w:t xml:space="preserve"> รายรับจากการให้เช่า</w:t>
            </w:r>
            <w:r w:rsidR="00B26462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B26462">
              <w:rPr>
                <w:rFonts w:ascii="TH SarabunPSK" w:hAnsi="TH SarabunPSK" w:cs="TH SarabunPSK" w:hint="cs"/>
                <w:szCs w:val="22"/>
                <w:cs/>
              </w:rPr>
              <w:t>(บาท)</w:t>
            </w:r>
            <w:r w:rsidR="00B26462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EF12A5" w:rsidRDefault="00B26462" w:rsidP="0007291E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25,000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  <w:p w:rsidR="008C3483" w:rsidRPr="005D051C" w:rsidRDefault="008C3483" w:rsidP="0007291E">
            <w:pPr>
              <w:pStyle w:val="a6"/>
              <w:spacing w:after="0"/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571199" w:rsidRPr="00571199" w:rsidTr="00356B3E">
        <w:tc>
          <w:tcPr>
            <w:tcW w:w="2694" w:type="dxa"/>
          </w:tcPr>
          <w:p w:rsidR="00EF12A5" w:rsidRPr="00571199" w:rsidRDefault="00356B3E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EF12A5"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จำนวนอาจารย์ที่ผ่านการประเมิน </w:t>
            </w:r>
            <w:r w:rsidR="00EF12A5" w:rsidRPr="00571199">
              <w:rPr>
                <w:rFonts w:ascii="TH SarabunPSK" w:hAnsi="TH SarabunPSK" w:cs="TH SarabunPSK"/>
                <w:szCs w:val="22"/>
              </w:rPr>
              <w:t>PSU</w:t>
            </w:r>
            <w:r w:rsidR="00EF12A5" w:rsidRPr="00571199">
              <w:rPr>
                <w:rFonts w:ascii="TH SarabunPSK" w:hAnsi="TH SarabunPSK" w:cs="TH SarabunPSK"/>
                <w:szCs w:val="22"/>
                <w:cs/>
              </w:rPr>
              <w:t>-</w:t>
            </w:r>
            <w:r w:rsidR="00EF12A5" w:rsidRPr="00571199">
              <w:rPr>
                <w:rFonts w:ascii="TH SarabunPSK" w:hAnsi="TH SarabunPSK" w:cs="TH SarabunPSK"/>
                <w:szCs w:val="22"/>
              </w:rPr>
              <w:t>TPSF</w:t>
            </w:r>
            <w:r w:rsidR="00EF12A5" w:rsidRPr="00571199">
              <w:rPr>
                <w:rFonts w:ascii="TH SarabunPSK" w:hAnsi="TH SarabunPSK" w:cs="TH SarabunPSK"/>
                <w:szCs w:val="22"/>
                <w:cs/>
              </w:rPr>
              <w:t xml:space="preserve">/ </w:t>
            </w:r>
            <w:r w:rsidR="00EF12A5" w:rsidRPr="00571199">
              <w:rPr>
                <w:rFonts w:ascii="TH SarabunPSK" w:hAnsi="TH SarabunPSK" w:cs="TH SarabunPSK"/>
                <w:szCs w:val="22"/>
              </w:rPr>
              <w:t>UK</w:t>
            </w:r>
            <w:r w:rsidR="00EF12A5" w:rsidRPr="00571199">
              <w:rPr>
                <w:rFonts w:ascii="TH SarabunPSK" w:hAnsi="TH SarabunPSK" w:cs="TH SarabunPSK"/>
                <w:szCs w:val="22"/>
                <w:cs/>
              </w:rPr>
              <w:t>-</w:t>
            </w:r>
            <w:r w:rsidR="00EF12A5" w:rsidRPr="00571199">
              <w:rPr>
                <w:rFonts w:ascii="TH SarabunPSK" w:hAnsi="TH SarabunPSK" w:cs="TH SarabunPSK"/>
                <w:szCs w:val="22"/>
              </w:rPr>
              <w:t>PSF</w:t>
            </w:r>
            <w:r w:rsidR="00B26462"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 w:rsidR="00B26462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3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93" w:type="dxa"/>
          </w:tcPr>
          <w:p w:rsidR="00EF12A5" w:rsidRPr="00571199" w:rsidRDefault="00356B3E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EF12A5"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จำนวนที่นำงานผลงานวิจัยไปใช้ประโยชน์</w:t>
            </w:r>
            <w:r w:rsidR="00B26462"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 w:rsidR="00B26462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5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707" w:type="dxa"/>
          </w:tcPr>
          <w:p w:rsidR="00EF12A5" w:rsidRPr="00571199" w:rsidRDefault="00356B3E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EF12A5"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จำนวนผู้เข้าร่วมอบรม</w:t>
            </w:r>
            <w:r w:rsidR="00B26462"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 w:rsidR="00B26462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400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80" w:type="dxa"/>
          </w:tcPr>
          <w:p w:rsidR="00EF12A5" w:rsidRPr="00571199" w:rsidRDefault="00356B3E" w:rsidP="0007291E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EF12A5" w:rsidRPr="00571199">
              <w:rPr>
                <w:rFonts w:ascii="TH SarabunPSK" w:hAnsi="TH SarabunPSK" w:cs="TH SarabunPSK"/>
                <w:szCs w:val="22"/>
                <w:cs/>
              </w:rPr>
              <w:t xml:space="preserve"> ร้อยละของบุคลากรที่เข้าร่วมอบรมให้ความรู้คุณธรรมและความโปร่งใส</w:t>
            </w:r>
            <w:r w:rsidR="00B26462"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1</w:t>
            </w:r>
            <w:r w:rsidR="00B26462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00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</w:tr>
      <w:tr w:rsidR="00571199" w:rsidRPr="00571199" w:rsidTr="00356B3E">
        <w:tc>
          <w:tcPr>
            <w:tcW w:w="2694" w:type="dxa"/>
          </w:tcPr>
          <w:p w:rsidR="00B26462" w:rsidRDefault="00356B3E" w:rsidP="0007291E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 xml:space="preserve">1 </w:t>
            </w:r>
            <w:r w:rsidR="00EF12A5" w:rsidRPr="00571199">
              <w:rPr>
                <w:rFonts w:ascii="TH SarabunPSK" w:hAnsi="TH SarabunPSK" w:cs="TH SarabunPSK"/>
                <w:szCs w:val="22"/>
                <w:cs/>
              </w:rPr>
              <w:t>คะแนนเฉลี่ย</w:t>
            </w:r>
            <w:r w:rsidR="00B26462">
              <w:rPr>
                <w:rFonts w:ascii="TH SarabunPSK" w:hAnsi="TH SarabunPSK" w:cs="TH SarabunPSK"/>
                <w:szCs w:val="22"/>
                <w:cs/>
              </w:rPr>
              <w:t>ของนักศึกษาที่สอบผ่านภาษาอังกฤษ</w:t>
            </w:r>
            <w:r w:rsidR="00EF12A5" w:rsidRPr="00571199">
              <w:rPr>
                <w:rFonts w:ascii="TH SarabunPSK" w:hAnsi="TH SarabunPSK" w:cs="TH SarabunPSK"/>
                <w:szCs w:val="22"/>
                <w:cs/>
              </w:rPr>
              <w:t>ตามเกณฑ์ที่กำหนด</w:t>
            </w:r>
            <w:r w:rsidR="00B26462">
              <w:rPr>
                <w:rFonts w:ascii="TH SarabunPSK" w:hAnsi="TH SarabunPSK" w:cs="TH SarabunPSK" w:hint="cs"/>
                <w:szCs w:val="22"/>
                <w:cs/>
              </w:rPr>
              <w:t xml:space="preserve">      </w:t>
            </w:r>
          </w:p>
          <w:p w:rsidR="00EF12A5" w:rsidRPr="00571199" w:rsidRDefault="00B26462" w:rsidP="0007291E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[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 xml:space="preserve">00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]</w:t>
            </w:r>
          </w:p>
        </w:tc>
        <w:tc>
          <w:tcPr>
            <w:tcW w:w="2693" w:type="dxa"/>
          </w:tcPr>
          <w:p w:rsidR="00EF12A5" w:rsidRPr="00B26462" w:rsidRDefault="00356B3E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</w:rPr>
              <w:sym w:font="Wingdings 2" w:char="F0A3"/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2.4.1</w:t>
            </w:r>
            <w:r w:rsidR="00EF12A5"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จำนวนห้องปฏิบัติการวิจัย</w:t>
            </w:r>
            <w:r w:rsidR="00B26462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 w:rsidR="00B26462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2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707" w:type="dxa"/>
          </w:tcPr>
          <w:p w:rsidR="00EF12A5" w:rsidRPr="00571199" w:rsidRDefault="00356B3E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="00EF12A5"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จำนวนโครงการอบรมให้ความรู้</w:t>
            </w:r>
            <w:r w:rsidR="00B26462"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 w:rsidR="00B26462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5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80" w:type="dxa"/>
          </w:tcPr>
          <w:p w:rsidR="00EF12A5" w:rsidRPr="00571199" w:rsidRDefault="00356B3E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EF12A5"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="00EF12A5"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จำนวนข้อร้องเรียนด้านคุณธรรมและความโปร่งใส</w:t>
            </w:r>
            <w:r w:rsidR="00B26462"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 w:rsidR="00B26462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0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</w:tr>
      <w:tr w:rsidR="00E5000C" w:rsidRPr="00571199" w:rsidTr="00356B3E">
        <w:tc>
          <w:tcPr>
            <w:tcW w:w="2694" w:type="dxa"/>
          </w:tcPr>
          <w:p w:rsidR="00E5000C" w:rsidRPr="00571199" w:rsidRDefault="00E5000C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ร้อยละของนักศึกษาในหลักสูตรที่ผ่านเกณฑ์ระดับ </w:t>
            </w:r>
            <w:r w:rsidRPr="00571199">
              <w:rPr>
                <w:rFonts w:ascii="TH SarabunPSK" w:hAnsi="TH SarabunPSK" w:cs="TH SarabunPSK"/>
                <w:szCs w:val="22"/>
              </w:rPr>
              <w:t xml:space="preserve">3 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ของ </w:t>
            </w:r>
            <w:r w:rsidRPr="00571199">
              <w:rPr>
                <w:rFonts w:ascii="TH SarabunPSK" w:hAnsi="TH SarabunPSK" w:cs="TH SarabunPSK"/>
                <w:szCs w:val="22"/>
              </w:rPr>
              <w:t>PSU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>-</w:t>
            </w:r>
            <w:r w:rsidRPr="00571199">
              <w:rPr>
                <w:rFonts w:ascii="TH SarabunPSK" w:hAnsi="TH SarabunPSK" w:cs="TH SarabunPSK"/>
                <w:szCs w:val="22"/>
              </w:rPr>
              <w:t>Student Competency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N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A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93" w:type="dxa"/>
            <w:vMerge w:val="restart"/>
          </w:tcPr>
          <w:p w:rsidR="00E5000C" w:rsidRPr="00571199" w:rsidRDefault="00E5000C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5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จำนวนการเผยแพร่วารสาร </w:t>
            </w:r>
            <w:r w:rsidRPr="00571199">
              <w:rPr>
                <w:rFonts w:ascii="TH SarabunPSK" w:hAnsi="TH SarabunPSK" w:cs="TH SarabunPSK"/>
                <w:szCs w:val="22"/>
              </w:rPr>
              <w:t xml:space="preserve">2 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>ฉบับ/ปี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707" w:type="dxa"/>
          </w:tcPr>
          <w:p w:rsidR="00E5000C" w:rsidRPr="00571199" w:rsidRDefault="00E5000C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รายได้จากการบริการวิชาการต่อปี (ล้านบาท)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80" w:type="dxa"/>
          </w:tcPr>
          <w:p w:rsidR="00E5000C" w:rsidRPr="00571199" w:rsidRDefault="00E5000C" w:rsidP="0007291E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จำนวนกระบวนการที่นำเอาเทคโนโลยีมาใช้ปรับปรุงให้มีประสิทธิภาพเพิ่มขึ้น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0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</w:tr>
      <w:tr w:rsidR="00E5000C" w:rsidRPr="00571199" w:rsidTr="002114AD">
        <w:tc>
          <w:tcPr>
            <w:tcW w:w="2694" w:type="dxa"/>
          </w:tcPr>
          <w:p w:rsidR="00E5000C" w:rsidRPr="00571199" w:rsidRDefault="00E5000C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5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จำนวนแหล่งเรียนรู้ที่ส่งเสริมทักษะนักศึกษา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93" w:type="dxa"/>
            <w:vMerge/>
            <w:shd w:val="clear" w:color="auto" w:fill="C4BC96" w:themeFill="background2" w:themeFillShade="BF"/>
          </w:tcPr>
          <w:p w:rsidR="00E5000C" w:rsidRPr="00571199" w:rsidRDefault="00E5000C" w:rsidP="0007291E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707" w:type="dxa"/>
          </w:tcPr>
          <w:p w:rsidR="00E5000C" w:rsidRPr="00571199" w:rsidRDefault="00E5000C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จำนวนโครงการหรือกิจกรรมที่ช่วยเหลือสังคม (ต่อปี)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80" w:type="dxa"/>
          </w:tcPr>
          <w:p w:rsidR="00E5000C" w:rsidRDefault="00E5000C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ร้อยละของบุคลากรที่อบรมทักษะทางด้านดิจิตอล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85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  <w:p w:rsidR="00E5000C" w:rsidRPr="005D051C" w:rsidRDefault="00E5000C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E5000C" w:rsidRPr="00571199" w:rsidTr="002114AD">
        <w:tc>
          <w:tcPr>
            <w:tcW w:w="2694" w:type="dxa"/>
          </w:tcPr>
          <w:p w:rsidR="00E5000C" w:rsidRPr="00571199" w:rsidRDefault="00E5000C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6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จำนวนหน่วยงานที่ขยายความร่วมมือ (</w:t>
            </w:r>
            <w:r w:rsidRPr="00571199">
              <w:rPr>
                <w:rFonts w:ascii="TH SarabunPSK" w:hAnsi="TH SarabunPSK" w:cs="TH SarabunPSK"/>
                <w:szCs w:val="22"/>
              </w:rPr>
              <w:t>MOU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>)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9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93" w:type="dxa"/>
            <w:vMerge/>
            <w:shd w:val="clear" w:color="auto" w:fill="C4BC96" w:themeFill="background2" w:themeFillShade="BF"/>
          </w:tcPr>
          <w:p w:rsidR="00E5000C" w:rsidRPr="00571199" w:rsidRDefault="00E5000C" w:rsidP="0007291E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707" w:type="dxa"/>
          </w:tcPr>
          <w:p w:rsidR="00E5000C" w:rsidRPr="00571199" w:rsidRDefault="00E5000C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จำนวนชุมชนที่คณะเข้าไปช่วยเหลือ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6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80" w:type="dxa"/>
          </w:tcPr>
          <w:p w:rsidR="00E5000C" w:rsidRDefault="00E5000C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ร้อยละของบุคลากรสายวิชาการที่มีตำแหน่งผู้ช่วยศาสตราจารย์ ขึ้นไป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E5000C" w:rsidRPr="00571199" w:rsidRDefault="00E5000C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60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</w:tr>
      <w:tr w:rsidR="004F6143" w:rsidRPr="00571199" w:rsidTr="002114AD">
        <w:tc>
          <w:tcPr>
            <w:tcW w:w="8094" w:type="dxa"/>
            <w:gridSpan w:val="3"/>
            <w:vMerge w:val="restart"/>
            <w:shd w:val="clear" w:color="auto" w:fill="C4BC96" w:themeFill="background2" w:themeFillShade="BF"/>
          </w:tcPr>
          <w:p w:rsidR="004F6143" w:rsidRPr="00571199" w:rsidRDefault="004F6143" w:rsidP="0007291E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680" w:type="dxa"/>
          </w:tcPr>
          <w:p w:rsidR="004F6143" w:rsidRPr="00571199" w:rsidRDefault="004F6143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ร้อยละของบุคลากรสายอำนวยการหรือวิชาชีพที่มีตำแหน่งชำนาญการ ขึ้นไป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30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</w:tr>
      <w:tr w:rsidR="004F6143" w:rsidRPr="00571199" w:rsidTr="002114AD">
        <w:tc>
          <w:tcPr>
            <w:tcW w:w="8094" w:type="dxa"/>
            <w:gridSpan w:val="3"/>
            <w:vMerge/>
            <w:shd w:val="clear" w:color="auto" w:fill="C4BC96" w:themeFill="background2" w:themeFillShade="BF"/>
          </w:tcPr>
          <w:p w:rsidR="004F6143" w:rsidRPr="00571199" w:rsidRDefault="004F6143" w:rsidP="0007291E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680" w:type="dxa"/>
          </w:tcPr>
          <w:p w:rsidR="004F6143" w:rsidRDefault="004F6143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ร้อยละความผูกพันของบุคลากรต่อองค์กร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82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  <w:p w:rsidR="004F6143" w:rsidRPr="005D051C" w:rsidRDefault="004F6143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4F6143" w:rsidRPr="00571199" w:rsidTr="002114AD">
        <w:tc>
          <w:tcPr>
            <w:tcW w:w="8094" w:type="dxa"/>
            <w:gridSpan w:val="3"/>
            <w:vMerge/>
            <w:shd w:val="clear" w:color="auto" w:fill="C4BC96" w:themeFill="background2" w:themeFillShade="BF"/>
          </w:tcPr>
          <w:p w:rsidR="004F6143" w:rsidRPr="00571199" w:rsidRDefault="004F6143" w:rsidP="0007291E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680" w:type="dxa"/>
          </w:tcPr>
          <w:p w:rsidR="004F6143" w:rsidRDefault="004F6143" w:rsidP="0007291E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5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คะแนนการประเมิน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2"/>
                <w:cs/>
              </w:rPr>
              <w:t>(</w:t>
            </w:r>
            <w:proofErr w:type="spellStart"/>
            <w:r>
              <w:rPr>
                <w:rFonts w:ascii="TH SarabunPSK" w:hAnsi="TH SarabunPSK" w:cs="TH SarabunPSK"/>
                <w:szCs w:val="22"/>
              </w:rPr>
              <w:t>EdPEx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 xml:space="preserve">)  </w:t>
            </w:r>
          </w:p>
          <w:p w:rsidR="004F6143" w:rsidRDefault="004F6143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200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  <w:p w:rsidR="004F6143" w:rsidRPr="005D051C" w:rsidRDefault="004F6143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</w:tbl>
    <w:p w:rsidR="00B64959" w:rsidRDefault="00B26462" w:rsidP="0007291E">
      <w:pPr>
        <w:pStyle w:val="a6"/>
        <w:spacing w:after="0"/>
        <w:ind w:left="10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color w:val="FF0000"/>
          <w:sz w:val="28"/>
          <w:cs/>
        </w:rPr>
        <w:t xml:space="preserve">: </w:t>
      </w:r>
      <w:r>
        <w:rPr>
          <w:rFonts w:ascii="TH SarabunPSK" w:hAnsi="TH SarabunPSK" w:cs="TH SarabunPSK" w:hint="cs"/>
          <w:b/>
          <w:bCs/>
          <w:color w:val="FF0000"/>
          <w:sz w:val="28"/>
          <w:cs/>
        </w:rPr>
        <w:t>วงเล็บ</w:t>
      </w:r>
      <w:r w:rsidR="0060155D">
        <w:rPr>
          <w:rFonts w:ascii="TH SarabunPSK" w:hAnsi="TH SarabunPSK" w:cs="TH SarabunPSK" w:hint="cs"/>
          <w:b/>
          <w:bCs/>
          <w:color w:val="FF0000"/>
          <w:sz w:val="28"/>
          <w:cs/>
        </w:rPr>
        <w:t>สีแดง</w:t>
      </w:r>
      <w:r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r w:rsidR="0060155D">
        <w:rPr>
          <w:rFonts w:ascii="TH SarabunPSK" w:hAnsi="TH SarabunPSK" w:cs="TH SarabunPSK"/>
          <w:b/>
          <w:bCs/>
          <w:color w:val="FF0000"/>
          <w:sz w:val="28"/>
          <w:cs/>
        </w:rPr>
        <w:t>[…</w:t>
      </w:r>
      <w:r>
        <w:rPr>
          <w:rFonts w:ascii="TH SarabunPSK" w:hAnsi="TH SarabunPSK" w:cs="TH SarabunPSK"/>
          <w:b/>
          <w:bCs/>
          <w:color w:val="FF0000"/>
          <w:sz w:val="28"/>
          <w:cs/>
        </w:rPr>
        <w:t xml:space="preserve">] </w:t>
      </w:r>
      <w:r>
        <w:rPr>
          <w:rFonts w:ascii="TH SarabunPSK" w:hAnsi="TH SarabunPSK" w:cs="TH SarabunPSK" w:hint="cs"/>
          <w:b/>
          <w:bCs/>
          <w:color w:val="FF0000"/>
          <w:sz w:val="28"/>
          <w:cs/>
        </w:rPr>
        <w:t>ด้านหลังคือค่าคาดการณ์/ค่าเป้าหมายที่คณะตั้ง</w:t>
      </w:r>
      <w:r w:rsidR="0060155D">
        <w:rPr>
          <w:rFonts w:ascii="TH SarabunPSK" w:hAnsi="TH SarabunPSK" w:cs="TH SarabunPSK" w:hint="cs"/>
          <w:b/>
          <w:bCs/>
          <w:color w:val="FF0000"/>
          <w:sz w:val="28"/>
          <w:cs/>
        </w:rPr>
        <w:t>แผน</w:t>
      </w:r>
      <w:r>
        <w:rPr>
          <w:rFonts w:ascii="TH SarabunPSK" w:hAnsi="TH SarabunPSK" w:cs="TH SarabunPSK" w:hint="cs"/>
          <w:b/>
          <w:bCs/>
          <w:color w:val="FF0000"/>
          <w:sz w:val="28"/>
          <w:cs/>
        </w:rPr>
        <w:t>ไว้ในปี 2567</w:t>
      </w:r>
      <w:r w:rsidR="006620BE" w:rsidRPr="006C4BD6">
        <w:rPr>
          <w:rFonts w:ascii="TH SarabunPSK" w:hAnsi="TH SarabunPSK" w:cs="TH SarabunPSK"/>
          <w:b/>
          <w:bCs/>
          <w:color w:val="FF0000"/>
          <w:sz w:val="28"/>
        </w:rPr>
        <w:tab/>
      </w:r>
    </w:p>
    <w:p w:rsidR="00B26462" w:rsidRPr="0007291E" w:rsidRDefault="00B26462" w:rsidP="0007291E">
      <w:pPr>
        <w:pStyle w:val="a6"/>
        <w:spacing w:after="0"/>
        <w:ind w:left="1080"/>
        <w:rPr>
          <w:rFonts w:ascii="TH SarabunPSK" w:hAnsi="TH SarabunPSK" w:cs="TH SarabunPSK"/>
          <w:sz w:val="28"/>
        </w:rPr>
      </w:pPr>
    </w:p>
    <w:p w:rsidR="00160C3A" w:rsidRDefault="004F6143" w:rsidP="00642190">
      <w:pPr>
        <w:pStyle w:val="a6"/>
        <w:numPr>
          <w:ilvl w:val="1"/>
          <w:numId w:val="6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ตอบสนองนโยบาย/ยุทธศาสตร์</w:t>
      </w:r>
      <w:proofErr w:type="spellStart"/>
      <w:r w:rsidR="00A368C9" w:rsidRPr="008D7A29">
        <w:rPr>
          <w:rFonts w:ascii="TH SarabunPSK" w:hAnsi="TH SarabunPSK" w:cs="TH SarabunPSK" w:hint="cs"/>
          <w:b/>
          <w:bCs/>
          <w:sz w:val="28"/>
          <w:cs/>
        </w:rPr>
        <w:t>อื่นๆ</w:t>
      </w:r>
      <w:proofErr w:type="spellEnd"/>
      <w:r w:rsidR="00A368C9" w:rsidRPr="008D7A29">
        <w:rPr>
          <w:rFonts w:ascii="TH SarabunPSK" w:hAnsi="TH SarabunPSK" w:cs="TH SarabunPSK" w:hint="cs"/>
          <w:b/>
          <w:bCs/>
          <w:sz w:val="28"/>
          <w:cs/>
        </w:rPr>
        <w:t xml:space="preserve"> (โปรดระบุ ถ้ามี)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F6143">
        <w:rPr>
          <w:rFonts w:ascii="TH SarabunPSK" w:hAnsi="TH SarabunPSK" w:cs="TH SarabunPSK" w:hint="cs"/>
          <w:sz w:val="28"/>
          <w:cs/>
        </w:rPr>
        <w:t>..................................</w:t>
      </w:r>
      <w:r w:rsidR="00A368C9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</w:t>
      </w:r>
      <w:r w:rsidR="00B26462">
        <w:rPr>
          <w:rFonts w:ascii="TH SarabunPSK" w:hAnsi="TH SarabunPSK" w:cs="TH SarabunPSK" w:hint="cs"/>
          <w:sz w:val="28"/>
          <w:cs/>
        </w:rPr>
        <w:t>.....................................................</w:t>
      </w:r>
      <w:r w:rsidR="00A368C9">
        <w:rPr>
          <w:rFonts w:ascii="TH SarabunPSK" w:hAnsi="TH SarabunPSK" w:cs="TH SarabunPSK"/>
          <w:sz w:val="28"/>
          <w:cs/>
        </w:rPr>
        <w:t>……</w:t>
      </w:r>
      <w:r>
        <w:rPr>
          <w:rFonts w:ascii="TH SarabunPSK" w:hAnsi="TH SarabunPSK" w:cs="TH SarabunPSK" w:hint="cs"/>
          <w:sz w:val="28"/>
          <w:cs/>
        </w:rPr>
        <w:t>..</w:t>
      </w:r>
      <w:r w:rsidR="00A368C9">
        <w:rPr>
          <w:rFonts w:ascii="TH SarabunPSK" w:hAnsi="TH SarabunPSK" w:cs="TH SarabunPSK"/>
          <w:sz w:val="28"/>
          <w:cs/>
        </w:rPr>
        <w:t>……….</w:t>
      </w:r>
    </w:p>
    <w:p w:rsidR="00B26462" w:rsidRPr="00B26462" w:rsidRDefault="00B26462" w:rsidP="00B26462">
      <w:pPr>
        <w:pStyle w:val="a6"/>
        <w:spacing w:after="0"/>
        <w:ind w:left="1080"/>
        <w:rPr>
          <w:rFonts w:ascii="TH SarabunPSK" w:hAnsi="TH SarabunPSK" w:cs="TH SarabunPSK"/>
          <w:sz w:val="28"/>
        </w:rPr>
      </w:pPr>
      <w:r w:rsidRPr="00B26462">
        <w:rPr>
          <w:rFonts w:ascii="TH SarabunPSK" w:hAnsi="TH SarabunPSK" w:cs="TH SarabunPSK"/>
          <w:sz w:val="28"/>
          <w:cs/>
        </w:rPr>
        <w:t>…………………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……………………………………………………………………………………………………………………………………………………….</w:t>
      </w:r>
      <w:r w:rsidRPr="00B26462">
        <w:rPr>
          <w:rFonts w:ascii="TH SarabunPSK" w:hAnsi="TH SarabunPSK" w:cs="TH SarabunPSK"/>
          <w:sz w:val="28"/>
          <w:cs/>
        </w:rPr>
        <w:t>……….</w:t>
      </w:r>
    </w:p>
    <w:p w:rsidR="00F61E55" w:rsidRDefault="00F61E55" w:rsidP="00F61E55">
      <w:pPr>
        <w:spacing w:after="0"/>
        <w:rPr>
          <w:rFonts w:ascii="TH SarabunPSK" w:hAnsi="TH SarabunPSK" w:cs="TH SarabunPSK"/>
          <w:sz w:val="28"/>
        </w:rPr>
      </w:pPr>
    </w:p>
    <w:p w:rsidR="00F61E55" w:rsidRDefault="00F61E55" w:rsidP="00F61E55">
      <w:pPr>
        <w:spacing w:after="0"/>
        <w:rPr>
          <w:rFonts w:ascii="TH SarabunPSK" w:hAnsi="TH SarabunPSK" w:cs="TH SarabunPSK"/>
          <w:sz w:val="28"/>
        </w:rPr>
      </w:pPr>
    </w:p>
    <w:p w:rsidR="0060155D" w:rsidRDefault="0060155D" w:rsidP="00F61E55">
      <w:pPr>
        <w:spacing w:after="0"/>
        <w:rPr>
          <w:rFonts w:ascii="TH SarabunPSK" w:hAnsi="TH SarabunPSK" w:cs="TH SarabunPSK"/>
          <w:sz w:val="28"/>
        </w:rPr>
      </w:pPr>
    </w:p>
    <w:p w:rsidR="00B925DD" w:rsidRDefault="00233500" w:rsidP="0018103C">
      <w:pPr>
        <w:spacing w:after="0"/>
        <w:rPr>
          <w:rFonts w:ascii="TH SarabunPSK" w:hAnsi="TH SarabunPSK" w:cs="TH SarabunPSK"/>
          <w:b/>
          <w:bCs/>
          <w:sz w:val="28"/>
        </w:rPr>
      </w:pPr>
      <w:r w:rsidRPr="000F42CB">
        <w:rPr>
          <w:rFonts w:ascii="TH SarabunPSK" w:hAnsi="TH SarabunPSK" w:cs="TH SarabunPSK"/>
          <w:b/>
          <w:bCs/>
          <w:sz w:val="28"/>
          <w:cs/>
        </w:rPr>
        <w:lastRenderedPageBreak/>
        <w:t xml:space="preserve">      </w:t>
      </w:r>
    </w:p>
    <w:p w:rsidR="00B925DD" w:rsidRPr="00B925DD" w:rsidRDefault="00B925DD" w:rsidP="00B925DD">
      <w:pPr>
        <w:pStyle w:val="a6"/>
        <w:numPr>
          <w:ilvl w:val="0"/>
          <w:numId w:val="6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B925DD">
        <w:rPr>
          <w:rFonts w:ascii="TH SarabunPSK" w:hAnsi="TH SarabunPSK" w:cs="TH SarabunPSK" w:hint="cs"/>
          <w:b/>
          <w:bCs/>
          <w:sz w:val="28"/>
          <w:cs/>
        </w:rPr>
        <w:t xml:space="preserve">การตอบสนองด้านการบริหารจัดการความเสี่ยง </w:t>
      </w:r>
    </w:p>
    <w:tbl>
      <w:tblPr>
        <w:tblStyle w:val="a9"/>
        <w:tblW w:w="0" w:type="auto"/>
        <w:tblInd w:w="-431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B925DD" w:rsidRPr="000954DE" w:rsidTr="00A27485">
        <w:tc>
          <w:tcPr>
            <w:tcW w:w="5387" w:type="dxa"/>
            <w:shd w:val="clear" w:color="auto" w:fill="D99594" w:themeFill="accent2" w:themeFillTint="99"/>
          </w:tcPr>
          <w:p w:rsidR="00B925DD" w:rsidRPr="000954DE" w:rsidRDefault="00B925DD" w:rsidP="00B925DD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. ความเสี่ยงด้านกลยุทธ์ (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Strategic Risk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: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S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)</w:t>
            </w:r>
          </w:p>
        </w:tc>
        <w:tc>
          <w:tcPr>
            <w:tcW w:w="5387" w:type="dxa"/>
            <w:shd w:val="clear" w:color="auto" w:fill="D99594" w:themeFill="accent2" w:themeFillTint="99"/>
          </w:tcPr>
          <w:p w:rsidR="00B925DD" w:rsidRPr="000954DE" w:rsidRDefault="00B925DD" w:rsidP="00B925DD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. ความเสี่ยงด้านการดำเนินงาน (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Operational </w:t>
            </w:r>
            <w:proofErr w:type="gramStart"/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Risk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: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O</w:t>
            </w:r>
            <w:proofErr w:type="gramEnd"/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)</w:t>
            </w:r>
          </w:p>
        </w:tc>
      </w:tr>
      <w:tr w:rsidR="00D31361" w:rsidRPr="000954DE" w:rsidTr="00D31361">
        <w:trPr>
          <w:trHeight w:val="368"/>
        </w:trPr>
        <w:tc>
          <w:tcPr>
            <w:tcW w:w="5387" w:type="dxa"/>
            <w:shd w:val="clear" w:color="auto" w:fill="FDE9D9" w:themeFill="accent6" w:themeFillTint="33"/>
          </w:tcPr>
          <w:p w:rsidR="00D31361" w:rsidRPr="000954DE" w:rsidRDefault="00D31361" w:rsidP="003B33F2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1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u w:val="single"/>
                <w:cs/>
              </w:rPr>
              <w:t xml:space="preserve">ยุทธศาสตร์ที่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u w:val="single"/>
              </w:rPr>
              <w:t>1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การพัฒนากำลังคนคุณภาพสูงที่มีสมรรถนะสากล</w:t>
            </w:r>
          </w:p>
        </w:tc>
        <w:tc>
          <w:tcPr>
            <w:tcW w:w="5387" w:type="dxa"/>
            <w:vMerge w:val="restart"/>
            <w:shd w:val="clear" w:color="auto" w:fill="FDE9D9" w:themeFill="accent6" w:themeFillTint="33"/>
          </w:tcPr>
          <w:p w:rsidR="00D31361" w:rsidRPr="000954DE" w:rsidRDefault="00D31361" w:rsidP="00B925DD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1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คน วิเคราะห์ความสามารถของคนที่ตอบสนองโจทย์ในการทำงานของคณะ ความสามารถของคนสำหรับตอบโจทย์การทำงานของคณะ/หน่วยงาน (แยกสายวิชาการ สายสนับสนุน)</w:t>
            </w:r>
          </w:p>
        </w:tc>
      </w:tr>
      <w:tr w:rsidR="00D31361" w:rsidRPr="000954DE" w:rsidTr="00D31361">
        <w:trPr>
          <w:trHeight w:val="415"/>
        </w:trPr>
        <w:tc>
          <w:tcPr>
            <w:tcW w:w="5387" w:type="dxa"/>
            <w:shd w:val="clear" w:color="auto" w:fill="auto"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1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1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ผลิตบัณฑิตที่ไม่ตอบโจทย์ตลาดแรงงาน (ระดับปริญญาตรี)</w:t>
            </w:r>
          </w:p>
        </w:tc>
        <w:tc>
          <w:tcPr>
            <w:tcW w:w="5387" w:type="dxa"/>
            <w:vMerge/>
            <w:shd w:val="clear" w:color="auto" w:fill="FDE9D9" w:themeFill="accent6" w:themeFillTint="33"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D31361" w:rsidRPr="000954DE" w:rsidTr="00D31361">
        <w:trPr>
          <w:trHeight w:val="421"/>
        </w:trPr>
        <w:tc>
          <w:tcPr>
            <w:tcW w:w="5387" w:type="dxa"/>
            <w:shd w:val="clear" w:color="auto" w:fill="auto"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1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2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ผลิตบัณฑิตไม่ได้ตามแผน(เป้าหมาย) (ระดับปริญญาตรี)</w:t>
            </w:r>
          </w:p>
        </w:tc>
        <w:tc>
          <w:tcPr>
            <w:tcW w:w="5387" w:type="dxa"/>
            <w:vMerge/>
            <w:shd w:val="clear" w:color="auto" w:fill="FDE9D9" w:themeFill="accent6" w:themeFillTint="33"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D31361" w:rsidRPr="000954DE" w:rsidTr="00D31361">
        <w:tc>
          <w:tcPr>
            <w:tcW w:w="5387" w:type="dxa"/>
            <w:shd w:val="clear" w:color="auto" w:fill="FDE9D9" w:themeFill="accent6" w:themeFillTint="33"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u w:val="single"/>
                <w:cs/>
              </w:rPr>
              <w:t xml:space="preserve">ยุทธศาสตร์ที่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u w:val="single"/>
              </w:rPr>
              <w:t>2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การสร้างและเพิ่มมูลค่างานวิจัยและนวัตกรรม</w:t>
            </w:r>
          </w:p>
        </w:tc>
        <w:tc>
          <w:tcPr>
            <w:tcW w:w="5387" w:type="dxa"/>
            <w:vMerge w:val="restart"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2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1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ความสามารถของบุคลากรสายวิชาการในหน่วยงานไม่สามารถตอบสนองยุทธศาสตร์ของคณะ/หน่วยงาน</w:t>
            </w:r>
          </w:p>
        </w:tc>
      </w:tr>
      <w:tr w:rsidR="00D31361" w:rsidRPr="000954DE" w:rsidTr="00A27485">
        <w:tc>
          <w:tcPr>
            <w:tcW w:w="5387" w:type="dxa"/>
            <w:shd w:val="clear" w:color="auto" w:fill="FFFFFF" w:themeFill="background1"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1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2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งานวิจัยที่ไม่สามารถนำไปใช้ประโยชน์ในเชิงนโนบาย เชิงพาณิชย์ หรือเชิงชุมชน/สาธารณะได้</w:t>
            </w:r>
          </w:p>
        </w:tc>
        <w:tc>
          <w:tcPr>
            <w:tcW w:w="5387" w:type="dxa"/>
            <w:vMerge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D31361" w:rsidRPr="000954DE" w:rsidTr="00D31361">
        <w:tc>
          <w:tcPr>
            <w:tcW w:w="5387" w:type="dxa"/>
            <w:shd w:val="clear" w:color="auto" w:fill="FDE9D9" w:themeFill="accent6" w:themeFillTint="33"/>
          </w:tcPr>
          <w:p w:rsidR="00D31361" w:rsidRPr="000954DE" w:rsidRDefault="00D31361" w:rsidP="00A27485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3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u w:val="single"/>
                <w:cs/>
              </w:rPr>
              <w:t xml:space="preserve">ยุทธศาสตร์ที่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u w:val="single"/>
              </w:rPr>
              <w:t>3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การขับเคลื่อนสังคม พัฒนาพื้นที่ และนโยบายสาธารณะเพื่อเป้าหมายการพัฒนาที่ยั่งยืน    </w:t>
            </w:r>
          </w:p>
        </w:tc>
        <w:tc>
          <w:tcPr>
            <w:tcW w:w="5387" w:type="dxa"/>
          </w:tcPr>
          <w:p w:rsidR="00D31361" w:rsidRPr="000954DE" w:rsidRDefault="00D31361" w:rsidP="00A27485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2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2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ความสามารถของบุคลากรสายอำนวยการในหน่วยงานไม่สามารถตอบสนองยุทธศาสตร์ของคณะ/หน่วยงาน</w:t>
            </w:r>
          </w:p>
        </w:tc>
      </w:tr>
      <w:tr w:rsidR="00D31361" w:rsidRPr="000954DE" w:rsidTr="00E5000C">
        <w:tc>
          <w:tcPr>
            <w:tcW w:w="5387" w:type="dxa"/>
            <w:vMerge w:val="restart"/>
            <w:shd w:val="clear" w:color="auto" w:fill="FFFFFF" w:themeFill="background1"/>
          </w:tcPr>
          <w:p w:rsidR="00D31361" w:rsidRPr="000954DE" w:rsidRDefault="00D31361" w:rsidP="00A27485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1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3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งานบริการวิชาการที่ไม่สนับสนุนวิสัยทัศน์ของมหาวิทยาลัยและไม่สร้างมูลค่าทางเศรษฐกิจหรือไม่พัฒนาประเทศ</w:t>
            </w:r>
          </w:p>
        </w:tc>
        <w:tc>
          <w:tcPr>
            <w:tcW w:w="5387" w:type="dxa"/>
            <w:shd w:val="clear" w:color="auto" w:fill="FDE9D9" w:themeFill="accent6" w:themeFillTint="33"/>
          </w:tcPr>
          <w:p w:rsidR="00D31361" w:rsidRPr="000954DE" w:rsidRDefault="00D31361" w:rsidP="00A27485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กระบวนการทำงาน / การเตรียมความพร้อมต่อภาวะฉุกเฉินจากการทำงาน</w:t>
            </w:r>
          </w:p>
        </w:tc>
      </w:tr>
      <w:tr w:rsidR="00D31361" w:rsidRPr="000954DE" w:rsidTr="00D31361">
        <w:trPr>
          <w:trHeight w:val="331"/>
        </w:trPr>
        <w:tc>
          <w:tcPr>
            <w:tcW w:w="5387" w:type="dxa"/>
            <w:vMerge/>
            <w:shd w:val="clear" w:color="auto" w:fill="FFFFFF" w:themeFill="background1"/>
          </w:tcPr>
          <w:p w:rsidR="00D31361" w:rsidRPr="000954DE" w:rsidRDefault="00D31361" w:rsidP="00A27485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387" w:type="dxa"/>
            <w:vMerge w:val="restart"/>
          </w:tcPr>
          <w:p w:rsidR="00D31361" w:rsidRPr="000954DE" w:rsidRDefault="00D31361" w:rsidP="00A27485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    </w:t>
            </w:r>
            <w:r w:rsidRPr="000954DE">
              <w:rPr>
                <w:rFonts w:ascii="TH SarabunPSK" w:hAnsi="TH SarabunPSK" w:cs="TH SarabunPSK"/>
                <w:szCs w:val="22"/>
              </w:rPr>
              <w:sym w:font="Wingdings 2" w:char="F0A3"/>
            </w:r>
            <w:r w:rsidRPr="000954DE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ภาวะฉุกเฉินที่ทำให้มีผลกระทบต่อกระบวนการทำงาน</w:t>
            </w:r>
          </w:p>
          <w:p w:rsidR="00D31361" w:rsidRPr="000954DE" w:rsidRDefault="00D31361" w:rsidP="00A27485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สาเหตุของการเกิดภาวะฉุกเฉิน : ทางกายภาพ ระบบงาน บุคลากร โรคระบาดและภัยธรรมชาติ</w:t>
            </w:r>
          </w:p>
        </w:tc>
      </w:tr>
      <w:tr w:rsidR="00D31361" w:rsidRPr="000954DE" w:rsidTr="00D31361">
        <w:trPr>
          <w:trHeight w:val="595"/>
        </w:trPr>
        <w:tc>
          <w:tcPr>
            <w:tcW w:w="5387" w:type="dxa"/>
            <w:shd w:val="clear" w:color="auto" w:fill="FDE9D9" w:themeFill="accent6" w:themeFillTint="33"/>
          </w:tcPr>
          <w:p w:rsidR="00D31361" w:rsidRPr="000954DE" w:rsidRDefault="00D31361" w:rsidP="00A27485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4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u w:val="single"/>
                <w:cs/>
              </w:rPr>
              <w:t xml:space="preserve">ยุทธศาสตร์ที่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u w:val="single"/>
              </w:rPr>
              <w:t>3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การเพิ่มประสิทธิภาพการบริหาร (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PSU Ecosystem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) (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Increase Management Efficiency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: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IEM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)</w:t>
            </w:r>
          </w:p>
        </w:tc>
        <w:tc>
          <w:tcPr>
            <w:tcW w:w="5387" w:type="dxa"/>
            <w:vMerge/>
          </w:tcPr>
          <w:p w:rsidR="00D31361" w:rsidRPr="000954DE" w:rsidRDefault="00D31361" w:rsidP="00A27485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  <w:tr w:rsidR="00D31361" w:rsidRPr="000954DE" w:rsidTr="00D31361">
        <w:tc>
          <w:tcPr>
            <w:tcW w:w="5387" w:type="dxa"/>
            <w:vMerge w:val="restart"/>
            <w:shd w:val="clear" w:color="auto" w:fill="FFFFFF" w:themeFill="background1"/>
          </w:tcPr>
          <w:p w:rsidR="00D31361" w:rsidRPr="000954DE" w:rsidRDefault="00D31361" w:rsidP="00A27485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1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1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ความเสี่ยง : ระบบ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PSU System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ที่ยังไม่มีประสิทธิภาพทางการบริหาร ที่ยึดหลักความเชื่อมโยงและเป็นเครือข่ายของวิทยาเขตเพื่อเกื้อหนุนให้สามารถใช้ ทรัพยากร/ความเชี่ยวชาญ/และรากฐานวิชาการร่วมกัน</w:t>
            </w:r>
          </w:p>
        </w:tc>
        <w:tc>
          <w:tcPr>
            <w:tcW w:w="5387" w:type="dxa"/>
            <w:shd w:val="clear" w:color="auto" w:fill="FDE9D9" w:themeFill="accent6" w:themeFillTint="33"/>
          </w:tcPr>
          <w:p w:rsidR="00D31361" w:rsidRPr="000954DE" w:rsidRDefault="00D31361" w:rsidP="00A27485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2.3 เทคโนโลยี / ดิจิทัล</w:t>
            </w:r>
          </w:p>
        </w:tc>
      </w:tr>
      <w:tr w:rsidR="00D31361" w:rsidRPr="000954DE" w:rsidTr="00CD6523">
        <w:trPr>
          <w:trHeight w:val="656"/>
        </w:trPr>
        <w:tc>
          <w:tcPr>
            <w:tcW w:w="5387" w:type="dxa"/>
            <w:vMerge/>
            <w:shd w:val="clear" w:color="auto" w:fill="FFFFFF" w:themeFill="background1"/>
          </w:tcPr>
          <w:p w:rsidR="00D31361" w:rsidRPr="000954DE" w:rsidRDefault="00D31361" w:rsidP="00CD6523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D31361" w:rsidRPr="000954DE" w:rsidRDefault="00D31361" w:rsidP="00CD6523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2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1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ภาวะฉุกเฉินด้านเทคโนโลยี / ดิจิทัล ทั้งด้านอิเล็กทรอนิกส์และคอมพิวเตอร์ ที่ทำให้มีผลกระทบต่อกระบวนการทำงานหรือบริการ</w:t>
            </w:r>
          </w:p>
        </w:tc>
      </w:tr>
      <w:tr w:rsidR="00CD6523" w:rsidRPr="000954DE" w:rsidTr="00D31361">
        <w:tc>
          <w:tcPr>
            <w:tcW w:w="5387" w:type="dxa"/>
            <w:shd w:val="clear" w:color="auto" w:fill="FFFFFF" w:themeFill="background1"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2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ความมั่นคงทางการเงินขององค์กร</w:t>
            </w:r>
          </w:p>
          <w:p w:rsidR="00CD6523" w:rsidRPr="000954DE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1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1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แนวโน้มรายได้ของส่วนงาน/วิทยาเขตลดลง</w:t>
            </w:r>
          </w:p>
        </w:tc>
        <w:tc>
          <w:tcPr>
            <w:tcW w:w="5387" w:type="dxa"/>
          </w:tcPr>
          <w:p w:rsidR="00CD6523" w:rsidRPr="000954DE" w:rsidRDefault="00CD6523" w:rsidP="00CD6523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2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2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ความมั่นคงปลอดภัยไซเบอร์ (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Cybersecurity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) เช่น มหาวิทยาลัยโดนแฮกข้อมูลจากภายนอก</w:t>
            </w:r>
          </w:p>
        </w:tc>
      </w:tr>
      <w:tr w:rsidR="00D31361" w:rsidRPr="000954DE" w:rsidTr="00E5000C">
        <w:trPr>
          <w:trHeight w:val="733"/>
        </w:trPr>
        <w:tc>
          <w:tcPr>
            <w:tcW w:w="5387" w:type="dxa"/>
            <w:shd w:val="clear" w:color="auto" w:fill="FFFFFF" w:themeFill="background1"/>
          </w:tcPr>
          <w:p w:rsidR="00D31361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</w:t>
            </w:r>
            <w:r w:rsidR="00381CD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sym w:font="Wingdings 2" w:char="F0A3"/>
            </w: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 </w:t>
            </w:r>
            <w:r w:rsidRPr="00F068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  <w:r w:rsidRPr="00F068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.</w:t>
            </w:r>
            <w:r w:rsidRPr="00F068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</w:t>
            </w:r>
            <w:r w:rsidRPr="00F068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.</w:t>
            </w:r>
            <w:r w:rsidRPr="00F068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</w:t>
            </w:r>
            <w:r w:rsidRPr="00F068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.</w:t>
            </w:r>
            <w:r w:rsidRPr="00F068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2 </w:t>
            </w:r>
            <w:r w:rsidRPr="00F068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ความเสี่ยง : แนวโน้มรายได้ที่สูงกว่าค่าใช้จ่ายสุทธิของส่วนงาน/วิทยาเขต</w:t>
            </w:r>
          </w:p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F068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ในแต่ละปีลดลง</w:t>
            </w:r>
          </w:p>
        </w:tc>
        <w:tc>
          <w:tcPr>
            <w:tcW w:w="5387" w:type="dxa"/>
            <w:shd w:val="clear" w:color="auto" w:fill="FDE9D9" w:themeFill="accent6" w:themeFillTint="33"/>
          </w:tcPr>
          <w:p w:rsidR="00D31361" w:rsidRPr="000954DE" w:rsidRDefault="00D31361" w:rsidP="00E5000C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4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ความเสี่ยงด้านความปลอดภัยจากอันตรายต่อชีวิตและทรัพย์สิน (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Hazard Risk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: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H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)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</w:t>
            </w:r>
          </w:p>
        </w:tc>
      </w:tr>
      <w:tr w:rsidR="00D31361" w:rsidRPr="000954DE" w:rsidTr="00D31361">
        <w:trPr>
          <w:trHeight w:val="321"/>
        </w:trPr>
        <w:tc>
          <w:tcPr>
            <w:tcW w:w="5387" w:type="dxa"/>
            <w:shd w:val="clear" w:color="auto" w:fill="E5B8B7" w:themeFill="accent2" w:themeFillTint="66"/>
          </w:tcPr>
          <w:p w:rsidR="00D31361" w:rsidRPr="000954DE" w:rsidRDefault="00D31361" w:rsidP="00CD6523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.ความเสี่ยงด้านการปฏิบัติตามกฎหมาย/กฎระเบียบ (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Compliance Risk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: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C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)</w:t>
            </w:r>
          </w:p>
        </w:tc>
        <w:tc>
          <w:tcPr>
            <w:tcW w:w="5387" w:type="dxa"/>
            <w:vMerge w:val="restart"/>
            <w:shd w:val="clear" w:color="auto" w:fill="FFFFFF" w:themeFill="background1"/>
          </w:tcPr>
          <w:p w:rsidR="00D31361" w:rsidRPr="000954DE" w:rsidRDefault="00D31361" w:rsidP="00CD6523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ความเสี่ยง : เหตุการณ์ที่ส่งผลต่อความปลอดภัยจากอันตรายต่อชีวิตและทรัพย์สินของบุคลากรและนักศึกษาในหน่วยงาน</w:t>
            </w:r>
          </w:p>
        </w:tc>
      </w:tr>
      <w:tr w:rsidR="00D31361" w:rsidRPr="000954DE" w:rsidTr="00D31361">
        <w:trPr>
          <w:trHeight w:val="397"/>
        </w:trPr>
        <w:tc>
          <w:tcPr>
            <w:tcW w:w="5387" w:type="dxa"/>
            <w:shd w:val="clear" w:color="auto" w:fill="FFFFFF" w:themeFill="background1"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3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1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การใช้อำนาจตามกฎหมายของผู้บริหารที่ไม่ถูกต้อง</w:t>
            </w:r>
          </w:p>
        </w:tc>
        <w:tc>
          <w:tcPr>
            <w:tcW w:w="5387" w:type="dxa"/>
            <w:vMerge/>
            <w:shd w:val="clear" w:color="auto" w:fill="FFFFFF" w:themeFill="background1"/>
          </w:tcPr>
          <w:p w:rsidR="00D31361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D31361" w:rsidRPr="000954DE" w:rsidTr="00E5000C">
        <w:tc>
          <w:tcPr>
            <w:tcW w:w="5387" w:type="dxa"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3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2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การออกหลักเกณฑ์ แนวปฏิบัติข้อบังคับ กฎระเบียบ ประกาศ ขัดต่อกฎหมาย</w:t>
            </w:r>
          </w:p>
        </w:tc>
        <w:tc>
          <w:tcPr>
            <w:tcW w:w="5387" w:type="dxa"/>
            <w:shd w:val="clear" w:color="auto" w:fill="FDE9D9" w:themeFill="accent6" w:themeFillTint="33"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2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5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ความเสี่ยง : นักศึกษาทำร้ายตัวเองหรือทำร้ายผู้อื่น หรือ คิดสั้น</w:t>
            </w:r>
          </w:p>
        </w:tc>
      </w:tr>
      <w:tr w:rsidR="00D31361" w:rsidRPr="000954DE" w:rsidTr="00E5000C">
        <w:tc>
          <w:tcPr>
            <w:tcW w:w="5387" w:type="dxa"/>
            <w:vMerge w:val="restart"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3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3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การทุจริตทางวิชาการ เช่น การคัดลองผลงานทางวิชาการ (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Plagiarism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) การซื้อผลงาน หรือการละเมิดหรือทำผิดกฎหมาย กฎระเบียบ ข้อบังคับของหน่วยงาน หรือของมหาวิทยาลัย เช่น</w:t>
            </w:r>
          </w:p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954DE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       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 บุคลากรละเมิดหรือทำผิดกฎหมายฯ</w:t>
            </w:r>
          </w:p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       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 นักศึกษาละเมิดหรือทำผิดกฎหมายฯ</w:t>
            </w:r>
          </w:p>
          <w:p w:rsidR="00D31361" w:rsidRPr="00B171D6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954DE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            </w:t>
            </w:r>
            <w:r w:rsidRPr="000954DE">
              <w:rPr>
                <w:rFonts w:ascii="TH SarabunPSK" w:hAnsi="TH SarabunPSK" w:cs="TH SarabunPSK"/>
                <w:szCs w:val="22"/>
              </w:rPr>
              <w:t>3</w:t>
            </w:r>
            <w:r w:rsidRPr="000954DE">
              <w:rPr>
                <w:rFonts w:ascii="TH SarabunPSK" w:hAnsi="TH SarabunPSK" w:cs="TH SarabunPSK"/>
                <w:szCs w:val="22"/>
                <w:cs/>
              </w:rPr>
              <w:t>.</w:t>
            </w:r>
            <w:r w:rsidRPr="000954DE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เรื่องสำคัญที่เกี่ยวข้องแต่ละคณะ/หน่วยงาน เช่น อาจารย์ส่งเกรดช้า การทำเอกสารหลักฐานทางการเงินและบัญชีไม่ถูกต้อง</w:t>
            </w:r>
          </w:p>
        </w:tc>
        <w:tc>
          <w:tcPr>
            <w:tcW w:w="5387" w:type="dxa"/>
            <w:shd w:val="clear" w:color="auto" w:fill="D99594" w:themeFill="accent2" w:themeFillTint="99"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. ความเสี่ยงด้านการทุจริต (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Fraud Risk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)</w:t>
            </w:r>
          </w:p>
        </w:tc>
      </w:tr>
      <w:tr w:rsidR="00D31361" w:rsidRPr="000954DE" w:rsidTr="00D13DBA">
        <w:trPr>
          <w:trHeight w:val="994"/>
        </w:trPr>
        <w:tc>
          <w:tcPr>
            <w:tcW w:w="5387" w:type="dxa"/>
            <w:vMerge/>
            <w:tcBorders>
              <w:bottom w:val="single" w:sz="4" w:space="0" w:color="auto"/>
            </w:tcBorders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การทุจริตในกระบวนการจัดซื้อจัดจ้างและการบริหารพัสดุ ด้านการเงิน การมีผลประโยชน์ทับซ้อน และในกระบวนการ/ขั้นตอนปฏิบัติงานหรือละเว้นการปฏิบัติงานตามภาระหน้าที่</w:t>
            </w: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</w:t>
            </w:r>
          </w:p>
        </w:tc>
      </w:tr>
      <w:tr w:rsidR="00D31361" w:rsidRPr="000954DE" w:rsidTr="00D31361">
        <w:tc>
          <w:tcPr>
            <w:tcW w:w="5387" w:type="dxa"/>
            <w:vMerge/>
          </w:tcPr>
          <w:p w:rsidR="00D31361" w:rsidRPr="000954DE" w:rsidRDefault="00D31361" w:rsidP="00D31361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D31361" w:rsidRDefault="00B171D6" w:rsidP="00D31361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5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1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การให้ รับ หรือเรียกร้องสินบนและสิ่งล่อใจ</w:t>
            </w:r>
          </w:p>
          <w:p w:rsidR="00B171D6" w:rsidRPr="000954DE" w:rsidRDefault="00B171D6" w:rsidP="00D31361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B171D6" w:rsidRPr="000954DE" w:rsidTr="00B171D6">
        <w:trPr>
          <w:trHeight w:val="621"/>
        </w:trPr>
        <w:tc>
          <w:tcPr>
            <w:tcW w:w="5387" w:type="dxa"/>
            <w:vMerge/>
            <w:tcBorders>
              <w:bottom w:val="single" w:sz="4" w:space="0" w:color="auto"/>
            </w:tcBorders>
          </w:tcPr>
          <w:p w:rsidR="00B171D6" w:rsidRPr="000954DE" w:rsidRDefault="00B171D6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</w:tcPr>
          <w:p w:rsidR="00B171D6" w:rsidRPr="00E5000C" w:rsidRDefault="00B171D6" w:rsidP="00D31361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5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2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การปลอมแปลงเอกสารการเบิกจ่ายและเอกสาร</w:t>
            </w:r>
            <w:proofErr w:type="spellStart"/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อื่นๆ</w:t>
            </w:r>
            <w:proofErr w:type="spellEnd"/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เช่น เอกสารทางการศึกษา เอกสารข้อมูลบุคคล การปลอมแปลงลายมือชื่อรวมถึงการมีส่วนร่วมในการปลอมแปลงเอกสาร</w:t>
            </w:r>
          </w:p>
        </w:tc>
      </w:tr>
      <w:tr w:rsidR="00B171D6" w:rsidRPr="000954DE" w:rsidTr="00D31361">
        <w:trPr>
          <w:trHeight w:val="341"/>
        </w:trPr>
        <w:tc>
          <w:tcPr>
            <w:tcW w:w="5387" w:type="dxa"/>
            <w:shd w:val="clear" w:color="auto" w:fill="E5B8B7" w:themeFill="accent2" w:themeFillTint="66"/>
          </w:tcPr>
          <w:p w:rsidR="00B171D6" w:rsidRDefault="00B171D6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. ความเสี่ยงด้านการเงิน (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Financial Risk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: 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F</w:t>
            </w:r>
            <w:r w:rsidRPr="000954D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)</w:t>
            </w:r>
          </w:p>
        </w:tc>
        <w:tc>
          <w:tcPr>
            <w:tcW w:w="538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171D6" w:rsidRPr="000954DE" w:rsidRDefault="00B171D6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B171D6" w:rsidRPr="000954DE" w:rsidTr="00D31361">
        <w:trPr>
          <w:trHeight w:val="341"/>
        </w:trPr>
        <w:tc>
          <w:tcPr>
            <w:tcW w:w="5387" w:type="dxa"/>
            <w:vMerge w:val="restart"/>
          </w:tcPr>
          <w:p w:rsidR="00B171D6" w:rsidRPr="000954DE" w:rsidRDefault="00B171D6" w:rsidP="00D31361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4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1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การลงทุน</w:t>
            </w:r>
          </w:p>
          <w:p w:rsidR="00B171D6" w:rsidRPr="000954DE" w:rsidRDefault="00B171D6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954DE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การลงทุนทางการเงินระยะสั้นของมหาวิทยาลัยผ่านกองทุนรวมเกิดผลขาดทุน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71D6" w:rsidRPr="000954DE" w:rsidRDefault="00B171D6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5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3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 มีการเอาทรัพย์สินของมหาวิทยาลัยไปเป็นของส่วนตัว หรือนำไปให้กลุ่มหรือพวกพ้อง หรือนำไปแสวงหาผลประโยชน์ส่วนตัว</w:t>
            </w:r>
          </w:p>
        </w:tc>
      </w:tr>
      <w:tr w:rsidR="00B171D6" w:rsidRPr="000954DE" w:rsidTr="00E5000C">
        <w:tc>
          <w:tcPr>
            <w:tcW w:w="5387" w:type="dxa"/>
            <w:vMerge/>
          </w:tcPr>
          <w:p w:rsidR="00B171D6" w:rsidRPr="000954DE" w:rsidRDefault="00B171D6" w:rsidP="00D31361">
            <w:pPr>
              <w:pStyle w:val="a6"/>
              <w:spacing w:after="0"/>
              <w:ind w:left="0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B171D6" w:rsidRPr="000954DE" w:rsidRDefault="00B171D6" w:rsidP="00B171D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5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4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ไม่ดำเนินการจัดซื้อจัดจ้างตามวิธีปกติ แต่เลือกใช้วิธีการเร่งด่วน (โดยกิจกรรมไม่ได้เร่งด่วน)</w:t>
            </w:r>
          </w:p>
        </w:tc>
      </w:tr>
      <w:tr w:rsidR="00B171D6" w:rsidRPr="000954DE" w:rsidTr="00A10B6F">
        <w:trPr>
          <w:trHeight w:val="268"/>
        </w:trPr>
        <w:tc>
          <w:tcPr>
            <w:tcW w:w="5387" w:type="dxa"/>
            <w:vMerge/>
          </w:tcPr>
          <w:p w:rsidR="00B171D6" w:rsidRPr="000954DE" w:rsidRDefault="00B171D6" w:rsidP="00D31361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71D6" w:rsidRDefault="00B171D6" w:rsidP="00B171D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sym w:font="Wingdings 2" w:char="F0A3"/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5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5 </w:t>
            </w:r>
            <w:r w:rsidRPr="000954DE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ความเสี่ยง : ผู้จัดหาตกลงกับผู้ขาย/ผู้รับจ้าง ก่อนการอนุมัติดำเนินการ</w:t>
            </w:r>
          </w:p>
          <w:p w:rsidR="00B171D6" w:rsidRPr="000954DE" w:rsidRDefault="00B171D6" w:rsidP="00B171D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</w:tbl>
    <w:p w:rsidR="00B925DD" w:rsidRDefault="00B925DD" w:rsidP="00B925DD">
      <w:pPr>
        <w:pStyle w:val="a6"/>
        <w:spacing w:after="0"/>
        <w:rPr>
          <w:rFonts w:ascii="TH SarabunPSK" w:hAnsi="TH SarabunPSK" w:cs="TH SarabunPSK"/>
          <w:b/>
          <w:bCs/>
          <w:sz w:val="28"/>
        </w:rPr>
      </w:pPr>
    </w:p>
    <w:p w:rsidR="00E5000C" w:rsidRDefault="00E5000C" w:rsidP="00B925DD">
      <w:pPr>
        <w:pStyle w:val="a6"/>
        <w:spacing w:after="0"/>
        <w:rPr>
          <w:rFonts w:ascii="TH SarabunPSK" w:hAnsi="TH SarabunPSK" w:cs="TH SarabunPSK"/>
          <w:b/>
          <w:bCs/>
          <w:sz w:val="28"/>
        </w:rPr>
      </w:pPr>
    </w:p>
    <w:p w:rsidR="00B171D6" w:rsidRPr="00B925DD" w:rsidRDefault="00B171D6" w:rsidP="00B925DD">
      <w:pPr>
        <w:pStyle w:val="a6"/>
        <w:spacing w:after="0"/>
        <w:rPr>
          <w:rFonts w:ascii="TH SarabunPSK" w:hAnsi="TH SarabunPSK" w:cs="TH SarabunPSK"/>
          <w:b/>
          <w:bCs/>
          <w:sz w:val="28"/>
        </w:rPr>
      </w:pPr>
    </w:p>
    <w:p w:rsidR="00233500" w:rsidRPr="000F42CB" w:rsidRDefault="00B925DD" w:rsidP="00B925DD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      7.  </w:t>
      </w:r>
      <w:r w:rsidR="003E2BDF">
        <w:rPr>
          <w:rFonts w:ascii="TH SarabunPSK" w:hAnsi="TH SarabunPSK" w:cs="TH SarabunPSK" w:hint="cs"/>
          <w:b/>
          <w:bCs/>
          <w:sz w:val="28"/>
          <w:cs/>
        </w:rPr>
        <w:t>การตอบสนองต่อหลักสูตร</w:t>
      </w:r>
      <w:r w:rsidR="00126C6E">
        <w:rPr>
          <w:rFonts w:ascii="TH SarabunPSK" w:hAnsi="TH SarabunPSK" w:cs="TH SarabunPSK" w:hint="cs"/>
          <w:b/>
          <w:bCs/>
          <w:sz w:val="28"/>
          <w:cs/>
        </w:rPr>
        <w:t xml:space="preserve"> (ถ้ามี)</w:t>
      </w:r>
    </w:p>
    <w:p w:rsidR="00233500" w:rsidRPr="00B925DD" w:rsidRDefault="00A368C9" w:rsidP="00B925DD">
      <w:pPr>
        <w:pStyle w:val="a6"/>
        <w:numPr>
          <w:ilvl w:val="1"/>
          <w:numId w:val="16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B925DD">
        <w:rPr>
          <w:rFonts w:ascii="TH SarabunPSK" w:hAnsi="TH SarabunPSK" w:cs="TH SarabunPSK"/>
          <w:b/>
          <w:bCs/>
          <w:sz w:val="28"/>
        </w:rPr>
        <w:t xml:space="preserve">Active Learning </w:t>
      </w:r>
      <w:r w:rsidRPr="00B925DD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760744" w:rsidRPr="00B925DD">
        <w:rPr>
          <w:rFonts w:ascii="TH SarabunPSK" w:hAnsi="TH SarabunPSK" w:cs="TH SarabunPSK"/>
          <w:b/>
          <w:bCs/>
          <w:sz w:val="28"/>
        </w:rPr>
        <w:t xml:space="preserve">AL </w:t>
      </w: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4253"/>
        <w:gridCol w:w="992"/>
        <w:gridCol w:w="4253"/>
        <w:gridCol w:w="992"/>
      </w:tblGrid>
      <w:tr w:rsidR="008749AA" w:rsidRPr="008749AA" w:rsidTr="00B925DD">
        <w:tc>
          <w:tcPr>
            <w:tcW w:w="4253" w:type="dxa"/>
            <w:shd w:val="clear" w:color="auto" w:fill="EAF1DD" w:themeFill="accent3" w:themeFillTint="33"/>
          </w:tcPr>
          <w:p w:rsidR="008749AA" w:rsidRPr="008749AA" w:rsidRDefault="008749AA" w:rsidP="008749AA">
            <w:pPr>
              <w:pStyle w:val="a6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9A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8749AA" w:rsidRPr="008749AA" w:rsidRDefault="008749AA" w:rsidP="008749AA">
            <w:pPr>
              <w:pStyle w:val="a6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749A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จำนวนชั่วโมง</w:t>
            </w:r>
          </w:p>
        </w:tc>
        <w:tc>
          <w:tcPr>
            <w:tcW w:w="4253" w:type="dxa"/>
            <w:shd w:val="clear" w:color="auto" w:fill="EAF1DD" w:themeFill="accent3" w:themeFillTint="33"/>
          </w:tcPr>
          <w:p w:rsidR="008749AA" w:rsidRPr="008749AA" w:rsidRDefault="008749AA" w:rsidP="008749AA">
            <w:pPr>
              <w:pStyle w:val="a6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9A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8749AA" w:rsidRPr="008749AA" w:rsidRDefault="008749AA" w:rsidP="008749AA">
            <w:pPr>
              <w:pStyle w:val="a6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9A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</w:t>
            </w:r>
          </w:p>
          <w:p w:rsidR="008749AA" w:rsidRPr="008749AA" w:rsidRDefault="008749AA" w:rsidP="008749AA">
            <w:pPr>
              <w:pStyle w:val="a6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9A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ชั่วโมง</w:t>
            </w:r>
          </w:p>
        </w:tc>
      </w:tr>
      <w:tr w:rsidR="008749AA" w:rsidRPr="008749AA" w:rsidTr="008749AA">
        <w:tc>
          <w:tcPr>
            <w:tcW w:w="4253" w:type="dxa"/>
          </w:tcPr>
          <w:p w:rsidR="008749AA" w:rsidRPr="008749AA" w:rsidRDefault="008749AA" w:rsidP="0032223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9AA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8749AA">
              <w:rPr>
                <w:rFonts w:ascii="TH SarabunPSK" w:hAnsi="TH SarabunPSK" w:cs="TH SarabunPSK"/>
                <w:sz w:val="24"/>
                <w:szCs w:val="24"/>
              </w:rPr>
              <w:t>Problem based Learning</w:t>
            </w:r>
          </w:p>
        </w:tc>
        <w:tc>
          <w:tcPr>
            <w:tcW w:w="992" w:type="dxa"/>
          </w:tcPr>
          <w:p w:rsidR="008749AA" w:rsidRPr="008749AA" w:rsidRDefault="008749AA" w:rsidP="0032223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8749AA" w:rsidRDefault="008749AA" w:rsidP="0032223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9AA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8749AA">
              <w:rPr>
                <w:rFonts w:ascii="TH SarabunPSK" w:hAnsi="TH SarabunPSK" w:cs="TH SarabunPSK"/>
                <w:sz w:val="24"/>
                <w:szCs w:val="24"/>
              </w:rPr>
              <w:t>Project</w:t>
            </w:r>
            <w:r w:rsidRPr="008749A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8749AA">
              <w:rPr>
                <w:rFonts w:ascii="TH SarabunPSK" w:hAnsi="TH SarabunPSK" w:cs="TH SarabunPSK"/>
                <w:sz w:val="24"/>
                <w:szCs w:val="24"/>
              </w:rPr>
              <w:t>based Leaning</w:t>
            </w:r>
          </w:p>
          <w:p w:rsidR="00B91D0E" w:rsidRPr="00517704" w:rsidRDefault="00B91D0E" w:rsidP="0032223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8749AA" w:rsidRPr="008749AA" w:rsidRDefault="008749AA" w:rsidP="0032223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749AA" w:rsidRPr="008749AA" w:rsidTr="008749AA">
        <w:tc>
          <w:tcPr>
            <w:tcW w:w="4253" w:type="dxa"/>
          </w:tcPr>
          <w:p w:rsidR="008749AA" w:rsidRPr="008749AA" w:rsidRDefault="008749AA" w:rsidP="0032223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9AA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8749AA">
              <w:rPr>
                <w:rFonts w:ascii="TH SarabunPSK" w:hAnsi="TH SarabunPSK" w:cs="TH SarabunPSK"/>
                <w:sz w:val="24"/>
                <w:szCs w:val="24"/>
              </w:rPr>
              <w:t>Service learning</w:t>
            </w:r>
          </w:p>
        </w:tc>
        <w:tc>
          <w:tcPr>
            <w:tcW w:w="992" w:type="dxa"/>
          </w:tcPr>
          <w:p w:rsidR="008749AA" w:rsidRPr="008749AA" w:rsidRDefault="008749AA" w:rsidP="0032223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8749AA" w:rsidRPr="008749AA" w:rsidRDefault="008749AA" w:rsidP="0032223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9AA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>แบบ</w:t>
            </w:r>
            <w:proofErr w:type="spellStart"/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>อื่นๆ</w:t>
            </w:r>
            <w:proofErr w:type="spellEnd"/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ได้แก่ ใช้สื่ออะไร/วีดีโอสั้นๆ ประกอบการจัดการเรียนรู้ การอภิปราย ค้นคว้าในชั้นเรียน</w:t>
            </w:r>
          </w:p>
        </w:tc>
        <w:tc>
          <w:tcPr>
            <w:tcW w:w="992" w:type="dxa"/>
          </w:tcPr>
          <w:p w:rsidR="008749AA" w:rsidRPr="008749AA" w:rsidRDefault="008749AA" w:rsidP="0032223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160C3A" w:rsidRPr="00160C3A" w:rsidRDefault="00160C3A" w:rsidP="00160C3A">
      <w:pPr>
        <w:pStyle w:val="a6"/>
        <w:ind w:left="1353"/>
        <w:rPr>
          <w:rFonts w:ascii="TH SarabunPSK" w:hAnsi="TH SarabunPSK" w:cs="TH SarabunPSK"/>
          <w:sz w:val="16"/>
          <w:szCs w:val="16"/>
          <w:cs/>
        </w:rPr>
      </w:pPr>
    </w:p>
    <w:p w:rsidR="00233500" w:rsidRPr="00B925DD" w:rsidRDefault="00760744" w:rsidP="00B925DD">
      <w:pPr>
        <w:pStyle w:val="a6"/>
        <w:numPr>
          <w:ilvl w:val="1"/>
          <w:numId w:val="16"/>
        </w:numPr>
        <w:spacing w:after="0"/>
        <w:rPr>
          <w:rFonts w:ascii="TH SarabunPSK" w:hAnsi="TH SarabunPSK" w:cs="TH SarabunPSK"/>
          <w:sz w:val="28"/>
        </w:rPr>
      </w:pPr>
      <w:r w:rsidRPr="00B925DD">
        <w:rPr>
          <w:rFonts w:ascii="TH SarabunPSK" w:hAnsi="TH SarabunPSK" w:cs="TH SarabunPSK"/>
          <w:b/>
          <w:bCs/>
          <w:sz w:val="32"/>
          <w:szCs w:val="32"/>
          <w:shd w:val="clear" w:color="auto" w:fill="FFFFFF" w:themeFill="background1"/>
        </w:rPr>
        <w:t>Work Integrated Learning</w:t>
      </w:r>
      <w:r w:rsidRPr="00B925DD">
        <w:rPr>
          <w:rFonts w:ascii="TH SarabunPSK" w:hAnsi="TH SarabunPSK" w:cs="TH SarabunPSK"/>
          <w:b/>
          <w:bCs/>
          <w:sz w:val="32"/>
          <w:szCs w:val="32"/>
          <w:shd w:val="clear" w:color="auto" w:fill="FFFFFF" w:themeFill="background1"/>
          <w:cs/>
        </w:rPr>
        <w:t xml:space="preserve">: </w:t>
      </w:r>
      <w:r w:rsidRPr="00B925DD">
        <w:rPr>
          <w:rFonts w:ascii="TH SarabunPSK" w:hAnsi="TH SarabunPSK" w:cs="TH SarabunPSK"/>
          <w:b/>
          <w:bCs/>
          <w:sz w:val="32"/>
          <w:szCs w:val="32"/>
          <w:shd w:val="clear" w:color="auto" w:fill="FFFFFF" w:themeFill="background1"/>
        </w:rPr>
        <w:t>WIL</w:t>
      </w:r>
      <w:r w:rsidR="00A368C9" w:rsidRPr="00B925DD">
        <w:rPr>
          <w:rFonts w:ascii="TH SarabunPSK" w:hAnsi="TH SarabunPSK" w:cs="TH SarabunPSK"/>
          <w:sz w:val="28"/>
          <w:cs/>
        </w:rPr>
        <w:t xml:space="preserve">  </w:t>
      </w: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8749AA" w:rsidRPr="008749AA" w:rsidTr="00B925DD">
        <w:tc>
          <w:tcPr>
            <w:tcW w:w="10490" w:type="dxa"/>
            <w:gridSpan w:val="3"/>
            <w:shd w:val="clear" w:color="auto" w:fill="EAF1DD" w:themeFill="accent3" w:themeFillTint="33"/>
          </w:tcPr>
          <w:p w:rsidR="008749AA" w:rsidRPr="008749AA" w:rsidRDefault="008749AA" w:rsidP="008749AA">
            <w:p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749A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ประเภท </w:t>
            </w:r>
            <w:r w:rsidRPr="00B925DD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EAF1DD" w:themeFill="accent3" w:themeFillTint="33"/>
              </w:rPr>
              <w:t>Work Integrated Learning</w:t>
            </w:r>
            <w:r w:rsidRPr="00B925DD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EAF1DD" w:themeFill="accent3" w:themeFillTint="33"/>
                <w:cs/>
              </w:rPr>
              <w:t xml:space="preserve">: </w:t>
            </w:r>
            <w:r w:rsidRPr="00B925DD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EAF1DD" w:themeFill="accent3" w:themeFillTint="33"/>
              </w:rPr>
              <w:t>WIL</w:t>
            </w:r>
            <w:r w:rsidRPr="008749A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</w:p>
        </w:tc>
      </w:tr>
      <w:tr w:rsidR="008749AA" w:rsidRPr="008749AA" w:rsidTr="008749AA">
        <w:tc>
          <w:tcPr>
            <w:tcW w:w="3496" w:type="dxa"/>
          </w:tcPr>
          <w:p w:rsidR="008749AA" w:rsidRPr="008749AA" w:rsidRDefault="008749AA" w:rsidP="008749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749AA">
              <w:rPr>
                <w:rFonts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กำหนดประสบการณ์ก่อนการศึกษา</w:t>
            </w:r>
          </w:p>
        </w:tc>
        <w:tc>
          <w:tcPr>
            <w:tcW w:w="3497" w:type="dxa"/>
          </w:tcPr>
          <w:p w:rsidR="008749AA" w:rsidRPr="008749AA" w:rsidRDefault="008749AA" w:rsidP="008749AA">
            <w:pPr>
              <w:pStyle w:val="a6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8749AA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เรียนสลับกับทำงาน</w:t>
            </w:r>
          </w:p>
        </w:tc>
        <w:tc>
          <w:tcPr>
            <w:tcW w:w="3497" w:type="dxa"/>
          </w:tcPr>
          <w:p w:rsidR="008749AA" w:rsidRPr="008749AA" w:rsidRDefault="008749AA" w:rsidP="008749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749AA">
              <w:rPr>
                <w:rFonts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สหกิจศึกษา</w:t>
            </w:r>
          </w:p>
        </w:tc>
      </w:tr>
      <w:tr w:rsidR="008749AA" w:rsidRPr="008749AA" w:rsidTr="008749AA">
        <w:tc>
          <w:tcPr>
            <w:tcW w:w="3496" w:type="dxa"/>
          </w:tcPr>
          <w:p w:rsidR="008749AA" w:rsidRPr="008749AA" w:rsidRDefault="008749AA" w:rsidP="008749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749AA">
              <w:rPr>
                <w:rFonts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การฝึกงานที่เน้นการเรียนรู้/ติดตามพฤติกรรมบุคคลต้นแบบ</w:t>
            </w:r>
          </w:p>
        </w:tc>
        <w:tc>
          <w:tcPr>
            <w:tcW w:w="3497" w:type="dxa"/>
          </w:tcPr>
          <w:p w:rsidR="008749AA" w:rsidRPr="008749AA" w:rsidRDefault="008749AA" w:rsidP="008749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749AA">
              <w:rPr>
                <w:rFonts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ปฏิบัติงานภาคสนาม</w:t>
            </w:r>
          </w:p>
          <w:p w:rsidR="008749AA" w:rsidRPr="00517704" w:rsidRDefault="008749AA" w:rsidP="008749AA">
            <w:pPr>
              <w:pStyle w:val="a6"/>
              <w:spacing w:after="0"/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497" w:type="dxa"/>
          </w:tcPr>
          <w:p w:rsidR="008749AA" w:rsidRPr="008749AA" w:rsidRDefault="008749AA" w:rsidP="008749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749AA">
              <w:rPr>
                <w:rFonts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พนักงานฝึกหัดใหม่/พนักงานฝึกหัด</w:t>
            </w:r>
          </w:p>
          <w:p w:rsidR="008749AA" w:rsidRPr="00517704" w:rsidRDefault="008749AA" w:rsidP="008749AA">
            <w:pPr>
              <w:pStyle w:val="a6"/>
              <w:spacing w:after="0"/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8749AA" w:rsidRPr="008749AA" w:rsidTr="008749AA">
        <w:tc>
          <w:tcPr>
            <w:tcW w:w="3496" w:type="dxa"/>
          </w:tcPr>
          <w:p w:rsidR="008749AA" w:rsidRPr="008749AA" w:rsidRDefault="008749AA" w:rsidP="008749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749AA">
              <w:rPr>
                <w:rFonts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การบรรจุให้ทำงาน หรือ การฝึกเฉพาะตำแหน่ง</w:t>
            </w:r>
          </w:p>
        </w:tc>
        <w:tc>
          <w:tcPr>
            <w:tcW w:w="3497" w:type="dxa"/>
          </w:tcPr>
          <w:p w:rsidR="008749AA" w:rsidRPr="008749AA" w:rsidRDefault="008749AA" w:rsidP="008749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749AA">
              <w:rPr>
                <w:rFonts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หลักสูตรร่วมมหาวิทยาลัยและอุตสาหกรรม</w:t>
            </w:r>
          </w:p>
        </w:tc>
        <w:tc>
          <w:tcPr>
            <w:tcW w:w="3497" w:type="dxa"/>
          </w:tcPr>
          <w:p w:rsidR="008749AA" w:rsidRPr="008749AA" w:rsidRDefault="008749AA" w:rsidP="008749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749AA">
              <w:rPr>
                <w:rFonts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ฝึกปฏิบัติงานจริงภายหลังสำเร็จการเรียนทฤษฎี</w:t>
            </w:r>
            <w:r w:rsidRPr="008749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</w:tc>
      </w:tr>
    </w:tbl>
    <w:p w:rsidR="008D5F29" w:rsidRPr="00160C3A" w:rsidRDefault="008D5F29" w:rsidP="008D5F29">
      <w:pPr>
        <w:pStyle w:val="a6"/>
        <w:spacing w:after="0"/>
        <w:ind w:left="1080"/>
        <w:rPr>
          <w:rFonts w:ascii="TH SarabunPSK" w:hAnsi="TH SarabunPSK" w:cs="TH SarabunPSK"/>
          <w:sz w:val="16"/>
          <w:szCs w:val="16"/>
        </w:rPr>
      </w:pPr>
    </w:p>
    <w:p w:rsidR="0037389E" w:rsidRPr="00C45F0A" w:rsidRDefault="00EF04A9" w:rsidP="00B925DD">
      <w:pPr>
        <w:pStyle w:val="a6"/>
        <w:numPr>
          <w:ilvl w:val="1"/>
          <w:numId w:val="16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C45F0A">
        <w:rPr>
          <w:rFonts w:ascii="TH SarabunPSK" w:hAnsi="TH SarabunPSK" w:cs="TH SarabunPSK"/>
          <w:b/>
          <w:bCs/>
          <w:sz w:val="32"/>
          <w:szCs w:val="32"/>
          <w:shd w:val="clear" w:color="auto" w:fill="FFFFFF" w:themeFill="background1"/>
        </w:rPr>
        <w:t xml:space="preserve">Program Learning Outcomes </w:t>
      </w:r>
      <w:r w:rsidRPr="00C45F0A">
        <w:rPr>
          <w:rFonts w:ascii="TH SarabunPSK" w:hAnsi="TH SarabunPSK" w:cs="TH SarabunPSK"/>
          <w:b/>
          <w:bCs/>
          <w:sz w:val="32"/>
          <w:szCs w:val="32"/>
          <w:shd w:val="clear" w:color="auto" w:fill="FFFFFF" w:themeFill="background1"/>
          <w:cs/>
        </w:rPr>
        <w:t xml:space="preserve">: </w:t>
      </w:r>
      <w:r w:rsidRPr="00C45F0A">
        <w:rPr>
          <w:rFonts w:ascii="TH SarabunPSK" w:hAnsi="TH SarabunPSK" w:cs="TH SarabunPSK"/>
          <w:b/>
          <w:bCs/>
          <w:sz w:val="32"/>
          <w:szCs w:val="32"/>
          <w:shd w:val="clear" w:color="auto" w:fill="FFFFFF" w:themeFill="background1"/>
        </w:rPr>
        <w:t>PLOs</w:t>
      </w:r>
    </w:p>
    <w:p w:rsidR="0037389E" w:rsidRDefault="0037389E" w:rsidP="0037389E">
      <w:pPr>
        <w:spacing w:after="0"/>
        <w:ind w:left="36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- ราย</w:t>
      </w:r>
      <w:r w:rsidR="00A368C9">
        <w:rPr>
          <w:rFonts w:ascii="TH SarabunPSK" w:hAnsi="TH SarabunPSK" w:cs="TH SarabunPSK" w:hint="cs"/>
          <w:sz w:val="28"/>
          <w:cs/>
        </w:rPr>
        <w:t xml:space="preserve">วิชา 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</w:t>
      </w:r>
    </w:p>
    <w:p w:rsidR="0037389E" w:rsidRDefault="0037389E" w:rsidP="0037389E">
      <w:pPr>
        <w:spacing w:after="0"/>
        <w:ind w:left="36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- </w:t>
      </w:r>
      <w:r w:rsidR="008D5F29">
        <w:rPr>
          <w:rFonts w:ascii="TH SarabunPSK" w:hAnsi="TH SarabunPSK" w:cs="TH SarabunPSK" w:hint="cs"/>
          <w:sz w:val="28"/>
          <w:cs/>
        </w:rPr>
        <w:t>ชื่อราย</w:t>
      </w:r>
      <w:r w:rsidR="00A368C9">
        <w:rPr>
          <w:rFonts w:ascii="TH SarabunPSK" w:hAnsi="TH SarabunPSK" w:cs="TH SarabunPSK" w:hint="cs"/>
          <w:sz w:val="28"/>
          <w:cs/>
        </w:rPr>
        <w:t xml:space="preserve">วิชา 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</w:t>
      </w:r>
    </w:p>
    <w:p w:rsidR="008D5F29" w:rsidRDefault="008D5F29" w:rsidP="0037389E">
      <w:pPr>
        <w:spacing w:after="0"/>
        <w:ind w:left="36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- </w:t>
      </w:r>
      <w:r>
        <w:rPr>
          <w:rFonts w:ascii="TH SarabunPSK" w:hAnsi="TH SarabunPSK" w:cs="TH SarabunPSK" w:hint="cs"/>
          <w:sz w:val="28"/>
          <w:cs/>
        </w:rPr>
        <w:t>อาจารย์ผู้</w:t>
      </w:r>
      <w:r w:rsidR="00642190">
        <w:rPr>
          <w:rFonts w:ascii="TH SarabunPSK" w:hAnsi="TH SarabunPSK" w:cs="TH SarabunPSK" w:hint="cs"/>
          <w:sz w:val="28"/>
          <w:cs/>
        </w:rPr>
        <w:t>รับผิดชอบรายวิชา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</w:t>
      </w:r>
    </w:p>
    <w:p w:rsidR="00E5000C" w:rsidRDefault="00E5000C" w:rsidP="0037389E">
      <w:pPr>
        <w:spacing w:after="0"/>
        <w:ind w:left="360" w:firstLine="720"/>
        <w:rPr>
          <w:rFonts w:ascii="TH SarabunPSK" w:hAnsi="TH SarabunPSK" w:cs="TH SarabunPSK"/>
          <w:sz w:val="28"/>
        </w:rPr>
      </w:pPr>
    </w:p>
    <w:tbl>
      <w:tblPr>
        <w:tblStyle w:val="a9"/>
        <w:tblW w:w="0" w:type="auto"/>
        <w:tblInd w:w="-147" w:type="dxa"/>
        <w:tblLook w:val="04A0" w:firstRow="1" w:lastRow="0" w:firstColumn="1" w:lastColumn="0" w:noHBand="0" w:noVBand="1"/>
      </w:tblPr>
      <w:tblGrid>
        <w:gridCol w:w="3449"/>
        <w:gridCol w:w="3449"/>
        <w:gridCol w:w="3450"/>
      </w:tblGrid>
      <w:tr w:rsidR="00322236" w:rsidRPr="00322236" w:rsidTr="00B925DD">
        <w:tc>
          <w:tcPr>
            <w:tcW w:w="10348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322236" w:rsidRPr="00322236" w:rsidRDefault="00322236" w:rsidP="00322236">
            <w:pPr>
              <w:spacing w:after="0"/>
              <w:ind w:left="360" w:hanging="32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Program Learning Outcomes 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PLOs </w:t>
            </w:r>
            <w:r w:rsidRPr="003222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หลักสูตรรัฐ</w:t>
            </w:r>
            <w:proofErr w:type="spellStart"/>
            <w:r w:rsidRPr="003222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ศา</w:t>
            </w:r>
            <w:proofErr w:type="spellEnd"/>
            <w:r w:rsidRPr="003222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สตรบัณฑิต ฉบับปรับปรุง พ.ศ.25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64</w:t>
            </w:r>
          </w:p>
        </w:tc>
      </w:tr>
      <w:tr w:rsidR="00322236" w:rsidRPr="00322236" w:rsidTr="00B925DD">
        <w:tc>
          <w:tcPr>
            <w:tcW w:w="3449" w:type="dxa"/>
            <w:tcBorders>
              <w:top w:val="single" w:sz="4" w:space="0" w:color="auto"/>
            </w:tcBorders>
          </w:tcPr>
          <w:p w:rsidR="00322236" w:rsidRPr="00322236" w:rsidRDefault="00322236" w:rsidP="00DD2346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อธิบายแนวคิดและทฤษฎีทางรัฐศาสตร์ได้อย่างเหมาะสมตามสถานการณ์</w:t>
            </w:r>
          </w:p>
        </w:tc>
        <w:tc>
          <w:tcPr>
            <w:tcW w:w="3449" w:type="dxa"/>
            <w:tcBorders>
              <w:top w:val="single" w:sz="4" w:space="0" w:color="auto"/>
            </w:tcBorders>
          </w:tcPr>
          <w:p w:rsidR="00322236" w:rsidRPr="00322236" w:rsidRDefault="00322236" w:rsidP="00DD2346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วิเคราะห์โดยประยุกต์ใช้และเชื่อมโยงแนวคิดทฤษฎีทางรัฐศาสตร์กับสถานการณ์ความรุนแรงและเหตุการณ์ รวมถึงความสัมพันธ์ในสังคมการเมืองทั้งในระดับท้องถิ่น ประเทศ ภูมิภาค และโลกได้</w:t>
            </w:r>
          </w:p>
          <w:p w:rsidR="00322236" w:rsidRPr="00517704" w:rsidRDefault="00322236" w:rsidP="00DD2346">
            <w:pPr>
              <w:spacing w:after="0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450" w:type="dxa"/>
            <w:tcBorders>
              <w:top w:val="single" w:sz="4" w:space="0" w:color="auto"/>
            </w:tcBorders>
          </w:tcPr>
          <w:p w:rsidR="00322236" w:rsidRPr="00322236" w:rsidRDefault="00322236" w:rsidP="00DD2346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อธิบายข้อกฎหมายที่เกี่ยวข้องกับการปฏิบัติงานได้อย่างเหมาะสม</w:t>
            </w:r>
          </w:p>
        </w:tc>
      </w:tr>
      <w:tr w:rsidR="00322236" w:rsidRPr="00322236" w:rsidTr="00322236">
        <w:tc>
          <w:tcPr>
            <w:tcW w:w="3449" w:type="dxa"/>
          </w:tcPr>
          <w:p w:rsidR="00322236" w:rsidRPr="00322236" w:rsidRDefault="00322236" w:rsidP="00322236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แสดงออกถึงความมุ่งมั่นและความยืดหยุ่นในการทำงานเพื่อบรรลุเป้าหมายได้</w:t>
            </w:r>
          </w:p>
        </w:tc>
        <w:tc>
          <w:tcPr>
            <w:tcW w:w="3449" w:type="dxa"/>
          </w:tcPr>
          <w:p w:rsidR="00322236" w:rsidRPr="00322236" w:rsidRDefault="00322236" w:rsidP="00322236">
            <w:pPr>
              <w:pStyle w:val="a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แสดงออกถึงความรู้สึกเห็นใจถึงสภาวะที่ยากลำบากของผู้อื่น ตลอดจนช่วยเหลือผู้อื่น ปฏิบัติตนเพื่อสาธารณะ และพร้อมขับเคลื่อนวาระทางสังคม</w:t>
            </w:r>
          </w:p>
          <w:p w:rsidR="00322236" w:rsidRPr="00517704" w:rsidRDefault="00322236" w:rsidP="00322236">
            <w:pPr>
              <w:pStyle w:val="a7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450" w:type="dxa"/>
          </w:tcPr>
          <w:p w:rsidR="00322236" w:rsidRPr="00322236" w:rsidRDefault="00322236" w:rsidP="00322236">
            <w:pPr>
              <w:pStyle w:val="a7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ดงพฤติกรรมความเป็นผู้นำในฐานะนักรัฐศาสตร์ตามบริบทที่เหมาะสมของการอยู่ร่วมกันตามวิถีประชาธิปไตย  และหลักสิทธิมนุษยชนในสังคมที่มีความหลากหลาย</w:t>
            </w:r>
          </w:p>
          <w:p w:rsidR="00322236" w:rsidRPr="00517704" w:rsidRDefault="00322236" w:rsidP="0037389E">
            <w:pPr>
              <w:spacing w:after="0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322236" w:rsidRPr="00322236" w:rsidTr="00322236">
        <w:tc>
          <w:tcPr>
            <w:tcW w:w="3449" w:type="dxa"/>
          </w:tcPr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แก้ปัญหาเฉพาะหน้าด้วยกระบวนการคิดและวางแผนได้</w:t>
            </w:r>
          </w:p>
        </w:tc>
        <w:tc>
          <w:tcPr>
            <w:tcW w:w="3449" w:type="dxa"/>
          </w:tcPr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แยกแยะข่าวสารข้อมูลที่ผ่านการสืบค้นและใช้เทคโนโลยีสารสนเทศได้อย่างมีประสิทธิภาพ</w:t>
            </w:r>
          </w:p>
        </w:tc>
        <w:tc>
          <w:tcPr>
            <w:tcW w:w="3450" w:type="dxa"/>
          </w:tcPr>
          <w:p w:rsidR="00322236" w:rsidRPr="00322236" w:rsidRDefault="00322236" w:rsidP="00322236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นำเสนอทางเลือกหรือแนวทางในการรับมือกับสถานการณ์ความขัดแย้งและปัญหาในระดับ</w:t>
            </w:r>
            <w:proofErr w:type="spellStart"/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ต่างๆ</w:t>
            </w:r>
            <w:proofErr w:type="spellEnd"/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ได้อย่างเหมาะสมกับสถานการณ์และสร้างสรรค์</w:t>
            </w:r>
          </w:p>
          <w:p w:rsidR="00322236" w:rsidRPr="00517704" w:rsidRDefault="00322236" w:rsidP="0037389E">
            <w:pPr>
              <w:spacing w:after="0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:rsidR="00462460" w:rsidRDefault="00462460" w:rsidP="0037389E">
      <w:pPr>
        <w:spacing w:after="0"/>
        <w:ind w:left="360" w:firstLine="720"/>
        <w:rPr>
          <w:rFonts w:ascii="TH SarabunPSK" w:hAnsi="TH SarabunPSK" w:cs="TH SarabunPSK"/>
          <w:sz w:val="28"/>
        </w:rPr>
      </w:pPr>
    </w:p>
    <w:p w:rsidR="00462460" w:rsidRDefault="00462460" w:rsidP="0037389E">
      <w:pPr>
        <w:spacing w:after="0"/>
        <w:ind w:left="360" w:firstLine="720"/>
        <w:rPr>
          <w:rFonts w:ascii="TH SarabunPSK" w:hAnsi="TH SarabunPSK" w:cs="TH SarabunPSK"/>
          <w:sz w:val="28"/>
        </w:rPr>
      </w:pPr>
    </w:p>
    <w:p w:rsidR="008749AA" w:rsidRDefault="008749AA" w:rsidP="0037389E">
      <w:pPr>
        <w:spacing w:after="0"/>
        <w:ind w:left="360" w:firstLine="720"/>
        <w:rPr>
          <w:rFonts w:ascii="TH SarabunPSK" w:hAnsi="TH SarabunPSK" w:cs="TH SarabunPSK"/>
          <w:sz w:val="28"/>
        </w:rPr>
      </w:pPr>
    </w:p>
    <w:p w:rsidR="008749AA" w:rsidRDefault="008749AA" w:rsidP="0037389E">
      <w:pPr>
        <w:spacing w:after="0"/>
        <w:ind w:left="360" w:firstLine="720"/>
        <w:rPr>
          <w:rFonts w:ascii="TH SarabunPSK" w:hAnsi="TH SarabunPSK" w:cs="TH SarabunPSK"/>
          <w:sz w:val="28"/>
        </w:rPr>
      </w:pPr>
    </w:p>
    <w:p w:rsidR="008749AA" w:rsidRDefault="008749AA" w:rsidP="0037389E">
      <w:pPr>
        <w:spacing w:after="0"/>
        <w:ind w:left="360" w:firstLine="720"/>
        <w:rPr>
          <w:rFonts w:ascii="TH SarabunPSK" w:hAnsi="TH SarabunPSK" w:cs="TH SarabunPSK"/>
          <w:sz w:val="28"/>
        </w:rPr>
      </w:pPr>
    </w:p>
    <w:p w:rsidR="00517704" w:rsidRDefault="00517704" w:rsidP="0037389E">
      <w:pPr>
        <w:spacing w:after="0"/>
        <w:ind w:left="360" w:firstLine="720"/>
        <w:rPr>
          <w:rFonts w:ascii="TH SarabunPSK" w:hAnsi="TH SarabunPSK" w:cs="TH SarabunPSK"/>
          <w:sz w:val="28"/>
        </w:rPr>
      </w:pPr>
    </w:p>
    <w:tbl>
      <w:tblPr>
        <w:tblStyle w:val="a9"/>
        <w:tblW w:w="0" w:type="auto"/>
        <w:tblInd w:w="-147" w:type="dxa"/>
        <w:tblLook w:val="04A0" w:firstRow="1" w:lastRow="0" w:firstColumn="1" w:lastColumn="0" w:noHBand="0" w:noVBand="1"/>
      </w:tblPr>
      <w:tblGrid>
        <w:gridCol w:w="2587"/>
        <w:gridCol w:w="2587"/>
        <w:gridCol w:w="2587"/>
        <w:gridCol w:w="2587"/>
      </w:tblGrid>
      <w:tr w:rsidR="00322236" w:rsidRPr="00322236" w:rsidTr="00B925DD">
        <w:tc>
          <w:tcPr>
            <w:tcW w:w="2587" w:type="dxa"/>
            <w:shd w:val="clear" w:color="auto" w:fill="EAF1DD" w:themeFill="accent3" w:themeFillTint="33"/>
          </w:tcPr>
          <w:p w:rsidR="00322236" w:rsidRDefault="00322236" w:rsidP="0037389E">
            <w:p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Major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’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 PLOs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การปกครอง</w:t>
            </w:r>
          </w:p>
        </w:tc>
        <w:tc>
          <w:tcPr>
            <w:tcW w:w="2587" w:type="dxa"/>
            <w:shd w:val="clear" w:color="auto" w:fill="EAF1DD" w:themeFill="accent3" w:themeFillTint="33"/>
          </w:tcPr>
          <w:p w:rsidR="00322236" w:rsidRDefault="00322236" w:rsidP="0037389E">
            <w:p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Major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’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 PLOs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การปกครองท้องถิ่น</w:t>
            </w:r>
          </w:p>
        </w:tc>
        <w:tc>
          <w:tcPr>
            <w:tcW w:w="2587" w:type="dxa"/>
            <w:shd w:val="clear" w:color="auto" w:fill="EAF1DD" w:themeFill="accent3" w:themeFillTint="33"/>
          </w:tcPr>
          <w:p w:rsidR="00322236" w:rsidRDefault="00322236" w:rsidP="0037389E">
            <w:p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Major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’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 PLOs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222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ความสัมพันธ์ระหว่างประเทศ</w:t>
            </w:r>
          </w:p>
        </w:tc>
        <w:tc>
          <w:tcPr>
            <w:tcW w:w="2587" w:type="dxa"/>
            <w:shd w:val="clear" w:color="auto" w:fill="EAF1DD" w:themeFill="accent3" w:themeFillTint="33"/>
          </w:tcPr>
          <w:p w:rsidR="00322236" w:rsidRDefault="00322236" w:rsidP="0037389E">
            <w:p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Major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’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 PLOs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นโยบายสาธารณะ</w:t>
            </w:r>
          </w:p>
        </w:tc>
      </w:tr>
      <w:tr w:rsidR="00322236" w:rsidRPr="00322236" w:rsidTr="00322236">
        <w:tc>
          <w:tcPr>
            <w:tcW w:w="2587" w:type="dxa"/>
          </w:tcPr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วิเคราะห์โดยประยุกต์ใช้ทฤษฎีและแนวคิดทางการเมืองและสังคมต่อปรากฏการณ์</w:t>
            </w:r>
            <w:proofErr w:type="spellStart"/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ต่างๆ</w:t>
            </w:r>
            <w:proofErr w:type="spellEnd"/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ทางการเมืองและสังคมได้</w:t>
            </w:r>
          </w:p>
        </w:tc>
        <w:tc>
          <w:tcPr>
            <w:tcW w:w="2587" w:type="dxa"/>
          </w:tcPr>
          <w:p w:rsidR="00322236" w:rsidRPr="00322236" w:rsidRDefault="00322236" w:rsidP="00462460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วิเคราะห์โดยประยุกต์ใช้ทฤษฎีการปกครองท้องถิ่นต่อปรากฏการณ์ทางการเมือง รูปแบบการบริหารการปกครองท้องถิ่นในประเทศและนานาชาติ</w:t>
            </w:r>
          </w:p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87" w:type="dxa"/>
          </w:tcPr>
          <w:p w:rsidR="00322236" w:rsidRPr="00322236" w:rsidRDefault="00322236" w:rsidP="00462460">
            <w:pPr>
              <w:pStyle w:val="a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วิเคราะห์โดยประยุกต์ใช้ทฤษฎีความสัมพันธ์ระหว่างประเทศต่อปรากฏการณ์ทางการเมืองทั้งในภูมิภาคเอเชียตะวันออกเฉียงใต้ โลกมุสลิม และระดับโลก รวมถึงความสัมพันธ์ระหว่างประเทศไทยกับประเทศ</w:t>
            </w:r>
            <w:proofErr w:type="spellStart"/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อื่นๆ</w:t>
            </w:r>
            <w:proofErr w:type="spellEnd"/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ในเวทีโลกได้</w:t>
            </w:r>
          </w:p>
          <w:p w:rsidR="00322236" w:rsidRPr="00B91D0E" w:rsidRDefault="00322236" w:rsidP="0037389E">
            <w:pPr>
              <w:spacing w:after="0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587" w:type="dxa"/>
          </w:tcPr>
          <w:p w:rsidR="00322236" w:rsidRPr="00322236" w:rsidRDefault="00322236" w:rsidP="00462460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วิเคราะห์โดยประยุกต์ใช้ทฤษฎีด้านการบริหารงานภาครัฐ ต่อปรากฏการณ์ในการเมือง การบริหารงานของภาครัฐ และภาคเอกชน ทั้งในภูมิภาคเอเชียตะวันออกเฉพียงใต้ และระดับโลกได้</w:t>
            </w:r>
          </w:p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22236" w:rsidRPr="00322236" w:rsidTr="00322236">
        <w:tc>
          <w:tcPr>
            <w:tcW w:w="2587" w:type="dxa"/>
          </w:tcPr>
          <w:p w:rsidR="00322236" w:rsidRPr="00322236" w:rsidRDefault="00322236" w:rsidP="00462460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แสดงถึงความรู้สึกสนใจและตื่นรู้ต่อสถานการณ์ เหตุการณ์ วาระทางการเมืองและสังคม ตลอดจนมีความพร้อม ต่อการเป็นพลเมืองในสังคมการเมือง</w:t>
            </w:r>
          </w:p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87" w:type="dxa"/>
          </w:tcPr>
          <w:p w:rsidR="00322236" w:rsidRPr="00322236" w:rsidRDefault="00322236" w:rsidP="00462460">
            <w:pPr>
              <w:pStyle w:val="a7"/>
              <w:ind w:left="35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แสดงออกถึงการตระหนักและตื่นรู้ต่อสถานการณ์และเหตุการณ์ในท้องถิ่นระดับประเทศและนานาชาติ  พร้อมขับเคลื่อนแนวความคิดกระจายอำนาจในการจัดการความสัมพันธ์ระหว่างรัฐกับสังคม                </w:t>
            </w:r>
          </w:p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87" w:type="dxa"/>
          </w:tcPr>
          <w:p w:rsidR="00322236" w:rsidRPr="00322236" w:rsidRDefault="00322236" w:rsidP="00462460">
            <w:pPr>
              <w:pStyle w:val="a7"/>
              <w:ind w:left="57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แสดงถึงความรู้สึกสนใจและตื่นรู้ต่อปรากฏการณ์การเมืองโลก และมีความพร้อมสำหรับการเป็นพลเมืองโลก</w:t>
            </w:r>
          </w:p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87" w:type="dxa"/>
          </w:tcPr>
          <w:p w:rsidR="00322236" w:rsidRPr="00322236" w:rsidRDefault="00322236" w:rsidP="00462460">
            <w:pPr>
              <w:pStyle w:val="a7"/>
              <w:ind w:left="42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ติดตามและประเมินผลแผนการบริหารราชการแผ่นดิน แผนยุทธศาสตร์ประเทศ เพื่อนำแนวทางแก้ไขปัญหาและขับเคลื่อนประเด็นสาธารณะ ทั้งระดับท้องถิ่นและประเทศพร้อมเรียนรู้การเป็นผู้ประกอบการทางสังคมในอนาคต</w:t>
            </w:r>
          </w:p>
          <w:p w:rsidR="00322236" w:rsidRPr="00B91D0E" w:rsidRDefault="00322236" w:rsidP="0037389E">
            <w:pPr>
              <w:spacing w:after="0"/>
              <w:rPr>
                <w:rFonts w:ascii="TH SarabunPSK" w:hAnsi="TH SarabunPSK" w:cs="TH SarabunPSK"/>
                <w:sz w:val="14"/>
                <w:szCs w:val="14"/>
              </w:rPr>
            </w:pPr>
          </w:p>
        </w:tc>
      </w:tr>
    </w:tbl>
    <w:p w:rsidR="001C4C56" w:rsidRPr="001C4C56" w:rsidRDefault="001C4C56" w:rsidP="00322236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4520D7" w:rsidRPr="00847DD6" w:rsidRDefault="004520D7" w:rsidP="00B925DD">
      <w:pPr>
        <w:pStyle w:val="a6"/>
        <w:numPr>
          <w:ilvl w:val="1"/>
          <w:numId w:val="16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847DD6">
        <w:rPr>
          <w:rFonts w:ascii="TH SarabunPSK" w:hAnsi="TH SarabunPSK" w:cs="TH SarabunPSK" w:hint="cs"/>
          <w:b/>
          <w:bCs/>
          <w:sz w:val="28"/>
          <w:cs/>
        </w:rPr>
        <w:t xml:space="preserve">กรณีที่เป็นกิจกรรมในรายวิชาให้ระบุ </w:t>
      </w:r>
      <w:r w:rsidRPr="00847DD6">
        <w:rPr>
          <w:rFonts w:ascii="TH SarabunPSK" w:hAnsi="TH SarabunPSK" w:cs="TH SarabunPSK"/>
          <w:b/>
          <w:bCs/>
          <w:sz w:val="28"/>
        </w:rPr>
        <w:t>CLO</w:t>
      </w:r>
      <w:r w:rsidRPr="00847DD6">
        <w:rPr>
          <w:rFonts w:ascii="TH SarabunPSK" w:hAnsi="TH SarabunPSK" w:cs="TH SarabunPSK" w:hint="cs"/>
          <w:b/>
          <w:bCs/>
          <w:sz w:val="28"/>
          <w:cs/>
        </w:rPr>
        <w:t xml:space="preserve"> ของรายวิชาที่สอดคล้องกับโครงการ/กิจกรรม (กรุณาระบุรายละเอียด)</w:t>
      </w:r>
      <w:r w:rsidRPr="00847DD6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:rsidR="004520D7" w:rsidRPr="004C71B2" w:rsidRDefault="004520D7" w:rsidP="004520D7">
      <w:pPr>
        <w:pStyle w:val="a6"/>
        <w:spacing w:after="0"/>
        <w:ind w:left="1080"/>
        <w:rPr>
          <w:rFonts w:ascii="TH SarabunPSK" w:hAnsi="TH SarabunPSK" w:cs="TH SarabunPSK"/>
          <w:sz w:val="28"/>
        </w:rPr>
      </w:pPr>
      <w:r w:rsidRPr="004C71B2">
        <w:rPr>
          <w:rFonts w:ascii="TH SarabunPSK" w:hAnsi="TH SarabunPSK" w:cs="TH SarabunPSK"/>
          <w:sz w:val="28"/>
        </w:rPr>
        <w:t>CLO1</w:t>
      </w:r>
      <w:r w:rsidR="009B29E8" w:rsidRPr="004C71B2">
        <w:rPr>
          <w:rFonts w:ascii="TH SarabunPSK" w:hAnsi="TH SarabunPSK" w:cs="TH SarabunPSK"/>
          <w:sz w:val="28"/>
          <w:cs/>
        </w:rPr>
        <w:t xml:space="preserve"> </w:t>
      </w:r>
      <w:proofErr w:type="gramStart"/>
      <w:r w:rsidRPr="004C71B2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…………………………………………………………………………………………………………………………………..……………………</w:t>
      </w:r>
      <w:proofErr w:type="gramEnd"/>
    </w:p>
    <w:p w:rsidR="004520D7" w:rsidRPr="004C71B2" w:rsidRDefault="004520D7" w:rsidP="004520D7">
      <w:pPr>
        <w:pStyle w:val="a6"/>
        <w:spacing w:after="0"/>
        <w:ind w:left="1080"/>
        <w:rPr>
          <w:rFonts w:ascii="TH SarabunPSK" w:hAnsi="TH SarabunPSK" w:cs="TH SarabunPSK"/>
          <w:sz w:val="28"/>
        </w:rPr>
      </w:pPr>
      <w:r w:rsidRPr="004C71B2">
        <w:rPr>
          <w:rFonts w:ascii="TH SarabunPSK" w:hAnsi="TH SarabunPSK" w:cs="TH SarabunPSK"/>
          <w:sz w:val="28"/>
        </w:rPr>
        <w:t>CLO 2</w:t>
      </w:r>
      <w:r w:rsidR="009B29E8" w:rsidRPr="004C71B2">
        <w:rPr>
          <w:rFonts w:ascii="TH SarabunPSK" w:hAnsi="TH SarabunPSK" w:cs="TH SarabunPSK"/>
          <w:sz w:val="28"/>
          <w:cs/>
        </w:rPr>
        <w:t xml:space="preserve"> </w:t>
      </w:r>
      <w:proofErr w:type="gramStart"/>
      <w:r w:rsidRPr="004C71B2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…………………………………………………………………………………………………………………………………..……………………</w:t>
      </w:r>
      <w:proofErr w:type="gramEnd"/>
    </w:p>
    <w:p w:rsidR="004520D7" w:rsidRPr="004C71B2" w:rsidRDefault="004520D7" w:rsidP="004520D7">
      <w:pPr>
        <w:pStyle w:val="a6"/>
        <w:spacing w:after="0"/>
        <w:ind w:left="1080"/>
        <w:rPr>
          <w:rFonts w:ascii="TH SarabunPSK" w:hAnsi="TH SarabunPSK" w:cs="TH SarabunPSK"/>
          <w:sz w:val="28"/>
        </w:rPr>
      </w:pPr>
      <w:r w:rsidRPr="004C71B2">
        <w:rPr>
          <w:rFonts w:ascii="TH SarabunPSK" w:hAnsi="TH SarabunPSK" w:cs="TH SarabunPSK"/>
          <w:sz w:val="28"/>
        </w:rPr>
        <w:t>CLO 3</w:t>
      </w:r>
      <w:r w:rsidR="009B29E8" w:rsidRPr="004C71B2">
        <w:rPr>
          <w:rFonts w:ascii="TH SarabunPSK" w:hAnsi="TH SarabunPSK" w:cs="TH SarabunPSK" w:hint="cs"/>
          <w:sz w:val="28"/>
          <w:cs/>
        </w:rPr>
        <w:t xml:space="preserve"> </w:t>
      </w:r>
      <w:proofErr w:type="gramStart"/>
      <w:r w:rsidRPr="004C71B2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…………………………………………………………………………………………………………………………………..……………………</w:t>
      </w:r>
      <w:proofErr w:type="gramEnd"/>
    </w:p>
    <w:p w:rsidR="004520D7" w:rsidRPr="004C71B2" w:rsidRDefault="004520D7" w:rsidP="004520D7">
      <w:pPr>
        <w:pStyle w:val="a6"/>
        <w:spacing w:after="0"/>
        <w:ind w:left="1080"/>
        <w:rPr>
          <w:rFonts w:ascii="TH SarabunPSK" w:hAnsi="TH SarabunPSK" w:cs="TH SarabunPSK"/>
          <w:sz w:val="28"/>
        </w:rPr>
      </w:pPr>
      <w:r w:rsidRPr="004C71B2">
        <w:rPr>
          <w:rFonts w:ascii="TH SarabunPSK" w:hAnsi="TH SarabunPSK" w:cs="TH SarabunPSK"/>
          <w:sz w:val="28"/>
        </w:rPr>
        <w:t>CLO 4</w:t>
      </w:r>
      <w:r w:rsidR="009B29E8" w:rsidRPr="004C71B2">
        <w:rPr>
          <w:rFonts w:ascii="TH SarabunPSK" w:hAnsi="TH SarabunPSK" w:cs="TH SarabunPSK"/>
          <w:sz w:val="28"/>
          <w:cs/>
        </w:rPr>
        <w:t xml:space="preserve"> </w:t>
      </w:r>
      <w:proofErr w:type="gramStart"/>
      <w:r w:rsidRPr="004C71B2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…………………………………………………………………………………………………………………………………..……………………</w:t>
      </w:r>
      <w:proofErr w:type="gramEnd"/>
    </w:p>
    <w:p w:rsidR="004520D7" w:rsidRPr="004C71B2" w:rsidRDefault="004520D7" w:rsidP="006C4BD6">
      <w:pPr>
        <w:pStyle w:val="a6"/>
        <w:spacing w:after="0"/>
        <w:ind w:left="1080"/>
        <w:rPr>
          <w:rFonts w:ascii="TH SarabunPSK" w:hAnsi="TH SarabunPSK" w:cs="TH SarabunPSK"/>
          <w:sz w:val="28"/>
        </w:rPr>
      </w:pPr>
      <w:r w:rsidRPr="004C71B2">
        <w:rPr>
          <w:rFonts w:ascii="TH SarabunPSK" w:hAnsi="TH SarabunPSK" w:cs="TH SarabunPSK"/>
          <w:sz w:val="28"/>
        </w:rPr>
        <w:t>CLO 5</w:t>
      </w:r>
      <w:r w:rsidR="009B29E8" w:rsidRPr="004C71B2">
        <w:rPr>
          <w:rFonts w:ascii="TH SarabunPSK" w:hAnsi="TH SarabunPSK" w:cs="TH SarabunPSK"/>
          <w:sz w:val="28"/>
          <w:cs/>
        </w:rPr>
        <w:t xml:space="preserve"> </w:t>
      </w:r>
      <w:proofErr w:type="gramStart"/>
      <w:r w:rsidRPr="004C71B2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…………………………………………………………………………………………………………………………………..……………………</w:t>
      </w:r>
      <w:proofErr w:type="gramEnd"/>
    </w:p>
    <w:p w:rsidR="0007291E" w:rsidRPr="00F61E55" w:rsidRDefault="0007291E" w:rsidP="00F61E55">
      <w:pPr>
        <w:spacing w:after="0"/>
        <w:rPr>
          <w:rFonts w:ascii="TH SarabunPSK" w:hAnsi="TH SarabunPSK" w:cs="TH SarabunPSK"/>
          <w:b/>
          <w:bCs/>
          <w:color w:val="FF0000"/>
          <w:sz w:val="28"/>
        </w:rPr>
      </w:pPr>
    </w:p>
    <w:p w:rsidR="002D2BA2" w:rsidRPr="00847DD6" w:rsidRDefault="00717800" w:rsidP="002D2BA2">
      <w:pPr>
        <w:spacing w:line="240" w:lineRule="auto"/>
        <w:ind w:firstLine="360"/>
        <w:contextualSpacing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</w:rPr>
        <w:t>8</w:t>
      </w:r>
      <w:r w:rsidR="002D2BA2" w:rsidRPr="00847DD6">
        <w:rPr>
          <w:rFonts w:ascii="TH SarabunPSK" w:eastAsia="Times New Roman" w:hAnsi="TH SarabunPSK" w:cs="TH SarabunPSK"/>
          <w:b/>
          <w:bCs/>
          <w:sz w:val="28"/>
          <w:cs/>
        </w:rPr>
        <w:t xml:space="preserve">. </w:t>
      </w:r>
      <w:r w:rsidR="00B22BE5" w:rsidRPr="00847DD6">
        <w:rPr>
          <w:rFonts w:ascii="TH SarabunPSK" w:eastAsia="Times New Roman" w:hAnsi="TH SarabunPSK" w:cs="TH SarabunPSK" w:hint="cs"/>
          <w:b/>
          <w:bCs/>
          <w:sz w:val="28"/>
          <w:cs/>
        </w:rPr>
        <w:t>ประเภท</w:t>
      </w:r>
      <w:r w:rsidR="002D2BA2" w:rsidRPr="00847DD6">
        <w:rPr>
          <w:rFonts w:ascii="TH SarabunPSK" w:eastAsia="Times New Roman" w:hAnsi="TH SarabunPSK" w:cs="TH SarabunPSK" w:hint="cs"/>
          <w:b/>
          <w:bCs/>
          <w:sz w:val="28"/>
          <w:cs/>
        </w:rPr>
        <w:t>กิจกรรม</w:t>
      </w:r>
      <w:r w:rsidR="00B22BE5" w:rsidRPr="00847DD6">
        <w:rPr>
          <w:rFonts w:ascii="TH SarabunPSK" w:eastAsia="Times New Roman" w:hAnsi="TH SarabunPSK" w:cs="TH SarabunPSK" w:hint="cs"/>
          <w:b/>
          <w:bCs/>
          <w:sz w:val="28"/>
          <w:cs/>
        </w:rPr>
        <w:t>และการ</w:t>
      </w:r>
      <w:r w:rsidR="002D2BA2" w:rsidRPr="00847DD6">
        <w:rPr>
          <w:rFonts w:ascii="TH SarabunPSK" w:eastAsia="Times New Roman" w:hAnsi="TH SarabunPSK" w:cs="TH SarabunPSK" w:hint="cs"/>
          <w:b/>
          <w:bCs/>
          <w:sz w:val="28"/>
          <w:cs/>
        </w:rPr>
        <w:t>ส่งเสริม</w:t>
      </w:r>
      <w:r w:rsidR="00B22BE5" w:rsidRPr="00847DD6">
        <w:rPr>
          <w:rFonts w:ascii="TH SarabunPSK" w:eastAsia="Times New Roman" w:hAnsi="TH SarabunPSK" w:cs="TH SarabunPSK" w:hint="cs"/>
          <w:b/>
          <w:bCs/>
          <w:sz w:val="28"/>
          <w:cs/>
        </w:rPr>
        <w:t>ด้าน</w:t>
      </w:r>
      <w:proofErr w:type="spellStart"/>
      <w:r w:rsidR="00B22BE5" w:rsidRPr="00847DD6">
        <w:rPr>
          <w:rFonts w:ascii="TH SarabunPSK" w:eastAsia="Times New Roman" w:hAnsi="TH SarabunPSK" w:cs="TH SarabunPSK" w:hint="cs"/>
          <w:b/>
          <w:bCs/>
          <w:sz w:val="28"/>
          <w:cs/>
        </w:rPr>
        <w:t>ต่างๆ</w:t>
      </w:r>
      <w:proofErr w:type="spellEnd"/>
      <w:r w:rsidR="00B22BE5" w:rsidRPr="00847DD6">
        <w:rPr>
          <w:rFonts w:ascii="TH SarabunPSK" w:eastAsia="Times New Roman" w:hAnsi="TH SarabunPSK" w:cs="TH SarabunPSK"/>
          <w:b/>
          <w:bCs/>
          <w:sz w:val="28"/>
          <w:cs/>
        </w:rPr>
        <w:t xml:space="preserve"> </w:t>
      </w:r>
      <w:r w:rsidR="00B22BE5" w:rsidRPr="00847DD6">
        <w:rPr>
          <w:rFonts w:ascii="TH SarabunPSK" w:eastAsia="Times New Roman" w:hAnsi="TH SarabunPSK" w:cs="TH SarabunPSK" w:hint="cs"/>
          <w:b/>
          <w:bCs/>
          <w:sz w:val="28"/>
          <w:cs/>
        </w:rPr>
        <w:t>(ถ้ามี)</w:t>
      </w:r>
    </w:p>
    <w:p w:rsidR="00B22BE5" w:rsidRDefault="00B22BE5" w:rsidP="00B22BE5">
      <w:pPr>
        <w:spacing w:after="0"/>
        <w:ind w:firstLine="360"/>
        <w:rPr>
          <w:rFonts w:ascii="TH SarabunPSK" w:hAnsi="TH SarabunPSK" w:cs="TH SarabunPSK"/>
          <w:sz w:val="28"/>
        </w:rPr>
      </w:pPr>
      <w:r w:rsidRPr="00847DD6">
        <w:rPr>
          <w:rFonts w:ascii="TH SarabunPSK" w:eastAsia="Times New Roman" w:hAnsi="TH SarabunPSK" w:cs="TH SarabunPSK"/>
          <w:b/>
          <w:bCs/>
          <w:sz w:val="28"/>
        </w:rPr>
        <w:tab/>
      </w:r>
      <w:r w:rsidR="00717800">
        <w:rPr>
          <w:rFonts w:ascii="TH SarabunPSK" w:eastAsia="Times New Roman" w:hAnsi="TH SarabunPSK" w:cs="TH SarabunPSK"/>
          <w:b/>
          <w:bCs/>
          <w:sz w:val="28"/>
        </w:rPr>
        <w:t>8</w:t>
      </w:r>
      <w:r w:rsidRPr="00847DD6">
        <w:rPr>
          <w:rFonts w:ascii="TH SarabunPSK" w:eastAsia="Times New Roman" w:hAnsi="TH SarabunPSK" w:cs="TH SarabunPSK"/>
          <w:b/>
          <w:bCs/>
          <w:sz w:val="28"/>
          <w:cs/>
        </w:rPr>
        <w:t>.</w:t>
      </w:r>
      <w:r w:rsidRPr="00847DD6">
        <w:rPr>
          <w:rFonts w:ascii="TH SarabunPSK" w:eastAsia="Times New Roman" w:hAnsi="TH SarabunPSK" w:cs="TH SarabunPSK"/>
          <w:b/>
          <w:bCs/>
          <w:sz w:val="28"/>
        </w:rPr>
        <w:t xml:space="preserve">1 </w:t>
      </w:r>
      <w:proofErr w:type="gramStart"/>
      <w:r w:rsidRPr="00847DD6">
        <w:rPr>
          <w:rFonts w:ascii="TH SarabunPSK" w:hAnsi="TH SarabunPSK" w:cs="TH SarabunPSK" w:hint="cs"/>
          <w:b/>
          <w:bCs/>
          <w:sz w:val="28"/>
          <w:cs/>
        </w:rPr>
        <w:t>ประเภทกิจกรรม</w:t>
      </w:r>
      <w:r w:rsidRPr="00847DD6">
        <w:rPr>
          <w:rFonts w:ascii="TH SarabunPSK" w:hAnsi="TH SarabunPSK" w:cs="TH SarabunPSK"/>
          <w:sz w:val="28"/>
          <w:cs/>
        </w:rPr>
        <w:t xml:space="preserve">  </w:t>
      </w:r>
      <w:r w:rsidRPr="00847DD6">
        <w:rPr>
          <w:rFonts w:ascii="TH SarabunPSK" w:hAnsi="TH SarabunPSK" w:cs="TH SarabunPSK" w:hint="cs"/>
          <w:sz w:val="28"/>
          <w:cs/>
        </w:rPr>
        <w:t>(</w:t>
      </w:r>
      <w:proofErr w:type="gramEnd"/>
      <w:r w:rsidRPr="00847DD6">
        <w:rPr>
          <w:rFonts w:ascii="TH SarabunPSK" w:hAnsi="TH SarabunPSK" w:cs="TH SarabunPSK" w:hint="cs"/>
          <w:sz w:val="28"/>
          <w:cs/>
        </w:rPr>
        <w:t>สามารถเลือกได้มากกว่า  1 ข้อ)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8749AA" w:rsidRPr="00B91D0E" w:rsidTr="008749AA">
        <w:tc>
          <w:tcPr>
            <w:tcW w:w="8505" w:type="dxa"/>
            <w:gridSpan w:val="3"/>
            <w:shd w:val="clear" w:color="auto" w:fill="E5DFEC" w:themeFill="accent4" w:themeFillTint="33"/>
          </w:tcPr>
          <w:p w:rsidR="008749AA" w:rsidRPr="00B91D0E" w:rsidRDefault="008749AA" w:rsidP="00B22BE5">
            <w:p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91D0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ประเภทกิจกรรม</w:t>
            </w:r>
          </w:p>
        </w:tc>
      </w:tr>
      <w:tr w:rsidR="008749AA" w:rsidRPr="00B91D0E" w:rsidTr="008749AA">
        <w:tc>
          <w:tcPr>
            <w:tcW w:w="2835" w:type="dxa"/>
          </w:tcPr>
          <w:p w:rsidR="008749AA" w:rsidRPr="00B91D0E" w:rsidRDefault="008749AA" w:rsidP="00B22BE5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B91D0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1. บำเพ็ญประโยชน์</w:t>
            </w:r>
          </w:p>
        </w:tc>
        <w:tc>
          <w:tcPr>
            <w:tcW w:w="2835" w:type="dxa"/>
          </w:tcPr>
          <w:p w:rsidR="008749AA" w:rsidRPr="00B91D0E" w:rsidRDefault="008749AA" w:rsidP="00B22BE5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B91D0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2. วิชาการ</w:t>
            </w:r>
          </w:p>
        </w:tc>
        <w:tc>
          <w:tcPr>
            <w:tcW w:w="2835" w:type="dxa"/>
          </w:tcPr>
          <w:p w:rsidR="008749AA" w:rsidRPr="00B91D0E" w:rsidRDefault="008749AA" w:rsidP="00B22BE5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B91D0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3. </w:t>
            </w:r>
            <w:proofErr w:type="spellStart"/>
            <w:r w:rsidRPr="00B91D0E"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</w:t>
            </w:r>
            <w:proofErr w:type="spellEnd"/>
            <w:r w:rsidRPr="00B91D0E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วัฒนธรรม</w:t>
            </w:r>
          </w:p>
        </w:tc>
      </w:tr>
      <w:tr w:rsidR="008749AA" w:rsidRPr="00B91D0E" w:rsidTr="008749AA">
        <w:tc>
          <w:tcPr>
            <w:tcW w:w="2835" w:type="dxa"/>
          </w:tcPr>
          <w:p w:rsidR="008749AA" w:rsidRPr="00B91D0E" w:rsidRDefault="008749AA" w:rsidP="00B22BE5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B91D0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4. กีฬา</w:t>
            </w:r>
          </w:p>
        </w:tc>
        <w:tc>
          <w:tcPr>
            <w:tcW w:w="2835" w:type="dxa"/>
          </w:tcPr>
          <w:p w:rsidR="008749AA" w:rsidRPr="00B91D0E" w:rsidRDefault="008749AA" w:rsidP="00B22BE5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B91D0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5. </w:t>
            </w:r>
            <w:proofErr w:type="spellStart"/>
            <w:r w:rsidRPr="00B91D0E">
              <w:rPr>
                <w:rFonts w:ascii="TH SarabunPSK" w:hAnsi="TH SarabunPSK" w:cs="TH SarabunPSK" w:hint="cs"/>
                <w:sz w:val="24"/>
                <w:szCs w:val="24"/>
                <w:cs/>
              </w:rPr>
              <w:t>อื่นๆ</w:t>
            </w:r>
            <w:proofErr w:type="spellEnd"/>
          </w:p>
        </w:tc>
        <w:tc>
          <w:tcPr>
            <w:tcW w:w="2835" w:type="dxa"/>
          </w:tcPr>
          <w:p w:rsidR="008749AA" w:rsidRPr="00B91D0E" w:rsidRDefault="00C5465E" w:rsidP="00DD2346">
            <w:pPr>
              <w:spacing w:after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5465E">
              <w:rPr>
                <w:rFonts w:ascii="TH SarabunPSK" w:hAnsi="TH SarabunPSK" w:cs="TH SarabunPSK"/>
                <w:sz w:val="24"/>
                <w:szCs w:val="24"/>
                <w:cs/>
              </w:rPr>
              <w:t>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6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อื่นๆ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ระบุ................................</w:t>
            </w:r>
          </w:p>
        </w:tc>
      </w:tr>
    </w:tbl>
    <w:p w:rsidR="008749AA" w:rsidRPr="00847DD6" w:rsidRDefault="008749AA" w:rsidP="00B22BE5">
      <w:pPr>
        <w:spacing w:after="0"/>
        <w:ind w:firstLine="360"/>
        <w:rPr>
          <w:rFonts w:ascii="TH SarabunPSK" w:hAnsi="TH SarabunPSK" w:cs="TH SarabunPSK"/>
          <w:sz w:val="28"/>
          <w:cs/>
        </w:rPr>
      </w:pPr>
    </w:p>
    <w:p w:rsidR="00B22BE5" w:rsidRDefault="00B22BE5" w:rsidP="00B22BE5">
      <w:pPr>
        <w:spacing w:line="240" w:lineRule="auto"/>
        <w:ind w:firstLine="360"/>
        <w:contextualSpacing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ab/>
      </w:r>
      <w:proofErr w:type="gramStart"/>
      <w:r w:rsidR="00717800">
        <w:rPr>
          <w:rFonts w:ascii="TH SarabunPSK" w:eastAsia="Times New Roman" w:hAnsi="TH SarabunPSK" w:cs="TH SarabunPSK"/>
          <w:b/>
          <w:bCs/>
          <w:color w:val="000000"/>
          <w:sz w:val="28"/>
        </w:rPr>
        <w:t>8</w:t>
      </w:r>
      <w:r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.2</w:t>
      </w:r>
      <w:proofErr w:type="gramEnd"/>
      <w:r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 </w:t>
      </w:r>
      <w:r w:rsidRPr="00B22BE5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กิจกรรมส่งเสริมทักษะในศตวรรษที่ 21</w:t>
      </w:r>
    </w:p>
    <w:tbl>
      <w:tblPr>
        <w:tblStyle w:val="a9"/>
        <w:tblW w:w="0" w:type="auto"/>
        <w:tblInd w:w="-147" w:type="dxa"/>
        <w:tblLook w:val="04A0" w:firstRow="1" w:lastRow="0" w:firstColumn="1" w:lastColumn="0" w:noHBand="0" w:noVBand="1"/>
      </w:tblPr>
      <w:tblGrid>
        <w:gridCol w:w="3353"/>
        <w:gridCol w:w="3353"/>
        <w:gridCol w:w="3501"/>
      </w:tblGrid>
      <w:tr w:rsidR="00B91D0E" w:rsidRPr="00B91D0E" w:rsidTr="00B91D0E">
        <w:tc>
          <w:tcPr>
            <w:tcW w:w="10207" w:type="dxa"/>
            <w:gridSpan w:val="3"/>
            <w:shd w:val="clear" w:color="auto" w:fill="E5DFEC" w:themeFill="accent4" w:themeFillTint="33"/>
          </w:tcPr>
          <w:p w:rsidR="00B91D0E" w:rsidRPr="00B91D0E" w:rsidRDefault="00B91D0E" w:rsidP="00B22BE5">
            <w:pPr>
              <w:spacing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B91D0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ทักษะ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ในศตวรรษที่ 21 </w:t>
            </w:r>
            <w:r w:rsidRPr="00B91D0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ด้าน</w:t>
            </w:r>
          </w:p>
        </w:tc>
      </w:tr>
      <w:tr w:rsidR="00B91D0E" w:rsidRPr="00B91D0E" w:rsidTr="00B91D0E">
        <w:tc>
          <w:tcPr>
            <w:tcW w:w="3353" w:type="dxa"/>
          </w:tcPr>
          <w:p w:rsidR="00B91D0E" w:rsidRPr="00B91D0E" w:rsidRDefault="00B91D0E" w:rsidP="00B91D0E">
            <w:pPr>
              <w:spacing w:line="240" w:lineRule="auto"/>
              <w:ind w:left="30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91D0E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ทักษะด้านการคิดอย่างมีวิจารณญาณ และทักษะในการแก้ปัญหา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(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 xml:space="preserve">Critical thinking &amp; problem solving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)</w:t>
            </w:r>
          </w:p>
          <w:p w:rsidR="00B91D0E" w:rsidRPr="00B91D0E" w:rsidRDefault="00B91D0E" w:rsidP="00B22BE5">
            <w:pPr>
              <w:spacing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53" w:type="dxa"/>
          </w:tcPr>
          <w:p w:rsidR="00B91D0E" w:rsidRPr="00B91D0E" w:rsidRDefault="00B91D0E" w:rsidP="00B91D0E">
            <w:pPr>
              <w:spacing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ทักษะด้านการสร้างสรรค์ และนวัตกรร</w:t>
            </w:r>
            <w:r w:rsidRPr="00B91D0E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>ม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>   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(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 xml:space="preserve">Creativity &amp; innovation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)</w:t>
            </w:r>
          </w:p>
          <w:p w:rsidR="00B91D0E" w:rsidRPr="00B91D0E" w:rsidRDefault="00B91D0E" w:rsidP="00B22BE5">
            <w:pPr>
              <w:spacing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01" w:type="dxa"/>
          </w:tcPr>
          <w:p w:rsidR="00B91D0E" w:rsidRPr="00B91D0E" w:rsidRDefault="00B91D0E" w:rsidP="00B91D0E">
            <w:pPr>
              <w:spacing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 xml:space="preserve"> ทักษะด้านความเข้าใจต่างวัฒนธรรม ต่างกระบวนทัศน์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(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>Cross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-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 xml:space="preserve">cultural understanding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)</w:t>
            </w:r>
          </w:p>
          <w:p w:rsidR="00B91D0E" w:rsidRPr="00B91D0E" w:rsidRDefault="00B91D0E" w:rsidP="00B22BE5">
            <w:pPr>
              <w:spacing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1D0E" w:rsidRPr="00B91D0E" w:rsidTr="00B91D0E">
        <w:tc>
          <w:tcPr>
            <w:tcW w:w="3353" w:type="dxa"/>
          </w:tcPr>
          <w:p w:rsidR="00B91D0E" w:rsidRPr="00B91D0E" w:rsidRDefault="00B91D0E" w:rsidP="00B91D0E">
            <w:pPr>
              <w:spacing w:line="240" w:lineRule="auto"/>
              <w:ind w:left="30" w:firstLine="18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91D0E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ทักษะด้านความร่วมมือ การทำงานเป็นทีม และภาวะผู้นำ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(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 xml:space="preserve">Collaboration, teamwork &amp; leadership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)</w:t>
            </w:r>
          </w:p>
          <w:p w:rsidR="00B91D0E" w:rsidRPr="00B91D0E" w:rsidRDefault="00B91D0E" w:rsidP="00B91D0E">
            <w:pPr>
              <w:spacing w:line="240" w:lineRule="auto"/>
              <w:ind w:left="30" w:firstLine="18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353" w:type="dxa"/>
          </w:tcPr>
          <w:p w:rsidR="00B91D0E" w:rsidRPr="00B91D0E" w:rsidRDefault="00B91D0E" w:rsidP="00B91D0E">
            <w:pPr>
              <w:spacing w:line="240" w:lineRule="auto"/>
              <w:ind w:firstLine="19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ทักษะด้านการสื่อสาร สารสนเทศ และรู้เท่าทันสื่อ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(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 xml:space="preserve">Communications, information &amp; media literacy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)</w:t>
            </w:r>
          </w:p>
          <w:p w:rsidR="00B91D0E" w:rsidRPr="00B91D0E" w:rsidRDefault="00B91D0E" w:rsidP="00B22BE5">
            <w:pPr>
              <w:spacing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01" w:type="dxa"/>
          </w:tcPr>
          <w:p w:rsidR="00B91D0E" w:rsidRPr="00B91D0E" w:rsidRDefault="00B91D0E" w:rsidP="00B91D0E">
            <w:pPr>
              <w:spacing w:line="240" w:lineRule="auto"/>
              <w:ind w:firstLine="29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 xml:space="preserve"> ทักษะด้านคอมพิวเตอร์ และเทคโนโลยีสารสนเทศและการสื่อสาร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(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>Computing &amp; ICT literacy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)</w:t>
            </w:r>
          </w:p>
          <w:p w:rsidR="00B91D0E" w:rsidRPr="00B91D0E" w:rsidRDefault="00B91D0E" w:rsidP="00B22BE5">
            <w:pPr>
              <w:spacing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91D0E" w:rsidRPr="00B91D0E" w:rsidTr="002114AD">
        <w:tc>
          <w:tcPr>
            <w:tcW w:w="3353" w:type="dxa"/>
          </w:tcPr>
          <w:p w:rsidR="00B91D0E" w:rsidRPr="00B91D0E" w:rsidRDefault="00B91D0E" w:rsidP="00B91D0E">
            <w:pPr>
              <w:spacing w:line="240" w:lineRule="auto"/>
              <w:ind w:left="30" w:firstLine="18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91D0E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ทักษะอาชีพ และทักษะการเรียนรู้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(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 xml:space="preserve">Career &amp; learning skills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)</w:t>
            </w:r>
          </w:p>
          <w:p w:rsidR="00B91D0E" w:rsidRPr="00B91D0E" w:rsidRDefault="00B91D0E" w:rsidP="00B91D0E">
            <w:pPr>
              <w:spacing w:line="240" w:lineRule="auto"/>
              <w:ind w:left="30" w:firstLine="18"/>
              <w:contextualSpacing/>
              <w:rPr>
                <w:rFonts w:ascii="TH SarabunPSK" w:hAnsi="TH SarabunPSK" w:cs="TH SarabunPSK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854" w:type="dxa"/>
            <w:gridSpan w:val="2"/>
            <w:shd w:val="clear" w:color="auto" w:fill="C4BC96" w:themeFill="background2" w:themeFillShade="BF"/>
          </w:tcPr>
          <w:p w:rsidR="00B91D0E" w:rsidRPr="00B91D0E" w:rsidRDefault="00B91D0E" w:rsidP="00B91D0E">
            <w:pPr>
              <w:spacing w:line="240" w:lineRule="auto"/>
              <w:ind w:firstLine="29"/>
              <w:contextualSpacing/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B91D0E" w:rsidRDefault="00B91D0E" w:rsidP="00B22BE5">
      <w:pPr>
        <w:spacing w:line="240" w:lineRule="auto"/>
        <w:ind w:firstLine="360"/>
        <w:contextualSpacing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B22BE5" w:rsidRDefault="00B22BE5" w:rsidP="004520D7">
      <w:pPr>
        <w:tabs>
          <w:tab w:val="left" w:pos="851"/>
          <w:tab w:val="left" w:pos="993"/>
        </w:tabs>
        <w:spacing w:after="0"/>
        <w:rPr>
          <w:rFonts w:ascii="TH SarabunPSK" w:hAnsi="TH SarabunPSK" w:cs="TH SarabunPSK"/>
          <w:sz w:val="28"/>
        </w:rPr>
      </w:pPr>
      <w:r w:rsidRPr="00847DD6">
        <w:rPr>
          <w:rFonts w:ascii="TH SarabunPSK" w:hAnsi="TH SarabunPSK" w:cs="TH SarabunPSK"/>
          <w:sz w:val="28"/>
        </w:rPr>
        <w:tab/>
      </w:r>
      <w:r w:rsidR="00717800">
        <w:rPr>
          <w:rFonts w:ascii="TH SarabunPSK" w:hAnsi="TH SarabunPSK" w:cs="TH SarabunPSK"/>
          <w:b/>
          <w:bCs/>
          <w:sz w:val="28"/>
        </w:rPr>
        <w:t>8</w:t>
      </w:r>
      <w:r w:rsidRPr="002C1DD8">
        <w:rPr>
          <w:rFonts w:ascii="TH SarabunPSK" w:hAnsi="TH SarabunPSK" w:cs="TH SarabunPSK"/>
          <w:b/>
          <w:bCs/>
          <w:sz w:val="28"/>
          <w:cs/>
        </w:rPr>
        <w:t>.</w:t>
      </w:r>
      <w:r w:rsidRPr="002C1DD8">
        <w:rPr>
          <w:rFonts w:ascii="TH SarabunPSK" w:hAnsi="TH SarabunPSK" w:cs="TH SarabunPSK"/>
          <w:b/>
          <w:bCs/>
          <w:sz w:val="28"/>
        </w:rPr>
        <w:t>3</w:t>
      </w:r>
      <w:r w:rsidRPr="00847DD6">
        <w:rPr>
          <w:rFonts w:ascii="TH SarabunPSK" w:hAnsi="TH SarabunPSK" w:cs="TH SarabunPSK"/>
          <w:sz w:val="28"/>
          <w:cs/>
        </w:rPr>
        <w:t xml:space="preserve"> </w:t>
      </w:r>
      <w:r w:rsidRPr="00847DD6">
        <w:rPr>
          <w:rFonts w:ascii="TH SarabunPSK" w:hAnsi="TH SarabunPSK" w:cs="TH SarabunPSK" w:hint="cs"/>
          <w:b/>
          <w:bCs/>
          <w:sz w:val="28"/>
          <w:cs/>
        </w:rPr>
        <w:t>กิจกรรมเพื่อส่งเสริม</w:t>
      </w:r>
      <w:r w:rsidRPr="00B91D0E">
        <w:rPr>
          <w:rFonts w:ascii="TH SarabunPSK" w:hAnsi="TH SarabunPSK" w:cs="TH SarabunPSK" w:hint="cs"/>
          <w:b/>
          <w:bCs/>
          <w:sz w:val="28"/>
          <w:cs/>
        </w:rPr>
        <w:t>ด้าน</w:t>
      </w:r>
      <w:proofErr w:type="spellStart"/>
      <w:r w:rsidRPr="00B91D0E">
        <w:rPr>
          <w:rFonts w:ascii="TH SarabunPSK" w:hAnsi="TH SarabunPSK" w:cs="TH SarabunPSK" w:hint="cs"/>
          <w:b/>
          <w:bCs/>
          <w:sz w:val="28"/>
          <w:cs/>
        </w:rPr>
        <w:t>อื่นๆ</w:t>
      </w:r>
      <w:proofErr w:type="spellEnd"/>
      <w:r w:rsidRPr="00847DD6">
        <w:rPr>
          <w:rFonts w:ascii="TH SarabunPSK" w:hAnsi="TH SarabunPSK" w:cs="TH SarabunPSK" w:hint="cs"/>
          <w:sz w:val="28"/>
          <w:cs/>
        </w:rPr>
        <w:t xml:space="preserve"> (สามารถเลือกได้มากว่า 1 ข้อ)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118"/>
      </w:tblGrid>
      <w:tr w:rsidR="00B91D0E" w:rsidRPr="00B91D0E" w:rsidTr="00765C04">
        <w:trPr>
          <w:jc w:val="center"/>
        </w:trPr>
        <w:tc>
          <w:tcPr>
            <w:tcW w:w="6799" w:type="dxa"/>
            <w:gridSpan w:val="2"/>
            <w:shd w:val="clear" w:color="auto" w:fill="E5DFEC" w:themeFill="accent4" w:themeFillTint="33"/>
          </w:tcPr>
          <w:p w:rsidR="00B91D0E" w:rsidRPr="00B91D0E" w:rsidRDefault="00B91D0E" w:rsidP="004520D7">
            <w:pPr>
              <w:tabs>
                <w:tab w:val="left" w:pos="851"/>
                <w:tab w:val="left" w:pos="993"/>
              </w:tabs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91D0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กิจกรรมเพื่อส่งเสริมด้าน</w:t>
            </w:r>
            <w:proofErr w:type="spellStart"/>
            <w:r w:rsidRPr="00B91D0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อื่นๆ</w:t>
            </w:r>
            <w:proofErr w:type="spellEnd"/>
          </w:p>
        </w:tc>
      </w:tr>
      <w:tr w:rsidR="00B91D0E" w:rsidRPr="00B91D0E" w:rsidTr="00765C04">
        <w:trPr>
          <w:jc w:val="center"/>
        </w:trPr>
        <w:tc>
          <w:tcPr>
            <w:tcW w:w="3681" w:type="dxa"/>
          </w:tcPr>
          <w:p w:rsidR="00B91D0E" w:rsidRPr="00B91D0E" w:rsidRDefault="00B91D0E" w:rsidP="004520D7">
            <w:pPr>
              <w:tabs>
                <w:tab w:val="left" w:pos="851"/>
                <w:tab w:val="left" w:pos="99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B91D0E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cs/>
              </w:rPr>
              <w:t>1. กิจกรรมส่งเสริมสุขภาพ</w:t>
            </w:r>
          </w:p>
        </w:tc>
        <w:tc>
          <w:tcPr>
            <w:tcW w:w="3118" w:type="dxa"/>
          </w:tcPr>
          <w:p w:rsidR="00B91D0E" w:rsidRPr="00B91D0E" w:rsidRDefault="00B91D0E" w:rsidP="004520D7">
            <w:pPr>
              <w:tabs>
                <w:tab w:val="left" w:pos="851"/>
                <w:tab w:val="left" w:pos="99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B91D0E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2. กิจกรรมพัฒนาบุคลิกภาพ</w:t>
            </w:r>
          </w:p>
        </w:tc>
      </w:tr>
      <w:tr w:rsidR="00B91D0E" w:rsidRPr="00B91D0E" w:rsidTr="00765C04">
        <w:trPr>
          <w:jc w:val="center"/>
        </w:trPr>
        <w:tc>
          <w:tcPr>
            <w:tcW w:w="3681" w:type="dxa"/>
          </w:tcPr>
          <w:p w:rsidR="00B91D0E" w:rsidRPr="00B91D0E" w:rsidRDefault="00B91D0E" w:rsidP="004520D7">
            <w:pPr>
              <w:tabs>
                <w:tab w:val="left" w:pos="851"/>
                <w:tab w:val="left" w:pos="99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B91D0E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cs/>
              </w:rPr>
              <w:t>3. กิจกรรมประโยชน์เพื่อเพื่อนมนุษย์</w:t>
            </w:r>
          </w:p>
        </w:tc>
        <w:tc>
          <w:tcPr>
            <w:tcW w:w="3118" w:type="dxa"/>
          </w:tcPr>
          <w:p w:rsidR="00B91D0E" w:rsidRPr="00B91D0E" w:rsidRDefault="00B91D0E" w:rsidP="004520D7">
            <w:pPr>
              <w:tabs>
                <w:tab w:val="left" w:pos="851"/>
                <w:tab w:val="left" w:pos="99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B91D0E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cs/>
              </w:rPr>
              <w:t>4. กิจกรรมสังคมพหุวัฒนธรรม</w:t>
            </w:r>
          </w:p>
        </w:tc>
      </w:tr>
    </w:tbl>
    <w:p w:rsidR="00B22BE5" w:rsidRPr="00407117" w:rsidRDefault="00B22BE5" w:rsidP="004520D7">
      <w:pPr>
        <w:tabs>
          <w:tab w:val="left" w:pos="851"/>
          <w:tab w:val="left" w:pos="993"/>
        </w:tabs>
        <w:spacing w:after="0"/>
        <w:rPr>
          <w:rFonts w:ascii="TH SarabunPSK" w:hAnsi="TH SarabunPSK" w:cs="TH SarabunPSK"/>
          <w:szCs w:val="22"/>
          <w:cs/>
        </w:rPr>
      </w:pPr>
    </w:p>
    <w:p w:rsidR="005F28A1" w:rsidRPr="005F28A1" w:rsidRDefault="005F28A1" w:rsidP="005F28A1">
      <w:pPr>
        <w:spacing w:line="240" w:lineRule="auto"/>
        <w:ind w:left="284"/>
        <w:contextualSpacing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17800">
        <w:rPr>
          <w:rFonts w:ascii="TH SarabunPSK" w:hAnsi="TH SarabunPSK" w:cs="TH SarabunPSK"/>
          <w:b/>
          <w:bCs/>
          <w:sz w:val="28"/>
        </w:rPr>
        <w:t>9</w:t>
      </w:r>
      <w:r w:rsidRPr="005F28A1">
        <w:rPr>
          <w:rFonts w:ascii="TH SarabunPSK" w:hAnsi="TH SarabunPSK" w:cs="TH SarabunPSK"/>
          <w:b/>
          <w:bCs/>
          <w:sz w:val="28"/>
          <w:cs/>
        </w:rPr>
        <w:t>.</w:t>
      </w:r>
      <w:r w:rsidR="00B8243C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5F28A1">
        <w:rPr>
          <w:rFonts w:ascii="TH SarabunPSK" w:hAnsi="TH SarabunPSK" w:cs="TH SarabunPSK" w:hint="cs"/>
          <w:b/>
          <w:bCs/>
          <w:sz w:val="28"/>
          <w:cs/>
        </w:rPr>
        <w:t>เงื่อนไขการบังคับชั่วโมงทรานสคริปต์กิจกรรม</w:t>
      </w:r>
    </w:p>
    <w:p w:rsidR="005F28A1" w:rsidRDefault="00717800" w:rsidP="005F28A1">
      <w:pPr>
        <w:spacing w:line="240" w:lineRule="auto"/>
        <w:ind w:left="568" w:firstLine="436"/>
        <w:contextualSpacing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>9</w:t>
      </w:r>
      <w:r w:rsidR="002C1DD8" w:rsidRPr="002C1DD8">
        <w:rPr>
          <w:rFonts w:ascii="TH SarabunPSK" w:hAnsi="TH SarabunPSK" w:cs="TH SarabunPSK" w:hint="cs"/>
          <w:b/>
          <w:bCs/>
          <w:sz w:val="28"/>
          <w:cs/>
        </w:rPr>
        <w:t xml:space="preserve">.1 </w:t>
      </w:r>
      <w:r w:rsidR="00477864">
        <w:rPr>
          <w:rFonts w:ascii="TH SarabunPSK" w:hAnsi="TH SarabunPSK" w:cs="TH SarabunPSK" w:hint="cs"/>
          <w:b/>
          <w:bCs/>
          <w:sz w:val="28"/>
          <w:cs/>
        </w:rPr>
        <w:t>กิจกรรมเสริมสร้างสมรรถนะนักศึกษา</w:t>
      </w:r>
      <w:r w:rsidR="0047786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77864">
        <w:rPr>
          <w:rFonts w:ascii="TH SarabunPSK" w:hAnsi="TH SarabunPSK" w:cs="TH SarabunPSK" w:hint="cs"/>
          <w:b/>
          <w:bCs/>
          <w:sz w:val="28"/>
          <w:cs/>
        </w:rPr>
        <w:t>จำนวน 9 ด้าน</w:t>
      </w:r>
      <w:r w:rsidR="00C36756">
        <w:rPr>
          <w:rFonts w:ascii="TH SarabunPSK" w:hAnsi="TH SarabunPSK" w:cs="TH SarabunPSK" w:hint="cs"/>
          <w:b/>
          <w:bCs/>
          <w:sz w:val="28"/>
          <w:cs/>
        </w:rPr>
        <w:t xml:space="preserve"> (เฉพาะแผนกิจกรรม/โครงการของงานพัฒนานักศึกษา เท่านั้น)</w:t>
      </w: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4537"/>
        <w:gridCol w:w="850"/>
        <w:gridCol w:w="4253"/>
        <w:gridCol w:w="850"/>
      </w:tblGrid>
      <w:tr w:rsidR="00B91D0E" w:rsidRPr="00E15C59" w:rsidTr="00E8671A">
        <w:tc>
          <w:tcPr>
            <w:tcW w:w="4537" w:type="dxa"/>
            <w:shd w:val="clear" w:color="auto" w:fill="E5DFEC" w:themeFill="accent4" w:themeFillTint="33"/>
          </w:tcPr>
          <w:p w:rsidR="00B91D0E" w:rsidRPr="00E15C59" w:rsidRDefault="00E15C59" w:rsidP="00E15C59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850" w:type="dxa"/>
            <w:shd w:val="clear" w:color="auto" w:fill="E5DFEC" w:themeFill="accent4" w:themeFillTint="33"/>
          </w:tcPr>
          <w:p w:rsidR="00B91D0E" w:rsidRPr="00E15C59" w:rsidRDefault="00E15C59" w:rsidP="00E15C59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15C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จำนวนชั่วโมง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:rsidR="00B91D0E" w:rsidRPr="00E15C59" w:rsidRDefault="00E15C59" w:rsidP="00E15C59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850" w:type="dxa"/>
            <w:shd w:val="clear" w:color="auto" w:fill="E5DFEC" w:themeFill="accent4" w:themeFillTint="33"/>
          </w:tcPr>
          <w:p w:rsidR="00B91D0E" w:rsidRPr="00E15C59" w:rsidRDefault="00E15C59" w:rsidP="00E15C59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จำนวนชั่วโมง</w:t>
            </w:r>
          </w:p>
        </w:tc>
      </w:tr>
      <w:tr w:rsidR="00B91D0E" w:rsidRPr="00E15C59" w:rsidTr="00E8671A">
        <w:tc>
          <w:tcPr>
            <w:tcW w:w="4537" w:type="dxa"/>
          </w:tcPr>
          <w:p w:rsidR="00B91D0E" w:rsidRPr="00E15C59" w:rsidRDefault="00E15C59" w:rsidP="00477864">
            <w:pPr>
              <w:spacing w:line="240" w:lineRule="auto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15C59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="00DD234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477864" w:rsidRPr="00DD234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4778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="00477864" w:rsidRPr="00477864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กิจกรรมเสริมสร้างการพัฒนาทักษะการใช้ชีวิตอย่างมีความสุข เป็นส่วนหนึ่งของมหาวิทยาลัย ชุมชน สังคม และเป็นพลเมืองโลก เช่น กิจกรรมการเตรียมความพร้อมการเรียนแบบวิถีอุดมศึกษา การปรับตัว และการใช้ชีวิตการอยู่ร่วมกันในมหาวิทยาลัย</w:t>
            </w:r>
          </w:p>
        </w:tc>
        <w:tc>
          <w:tcPr>
            <w:tcW w:w="850" w:type="dxa"/>
          </w:tcPr>
          <w:p w:rsidR="00B91D0E" w:rsidRPr="00E15C59" w:rsidRDefault="00B91D0E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B91D0E" w:rsidRPr="00E15C59" w:rsidRDefault="00407117" w:rsidP="00407117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2.กิจกรรมเสริมสร้างการพัฒนาทักษะแห่งศตวรรษที่ 21 เช่น กิจกรรมเสริมสร้างทักษะการสื่อสาร ความฉลาดทางอารมณ์ ความคิดสร้างสรรค์ การคิดเชิงวิเคราะห์ การคิดเชิงวิพากษ์ การคิดอย่างมีวิจารณญาณ การบริหารเวลา การแก้ไขปัญหาที่มีความซับซ้อน ละการเรียนรู้ตลอดชีวิต</w:t>
            </w:r>
            <w:r w:rsidRPr="00E15C5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850" w:type="dxa"/>
          </w:tcPr>
          <w:p w:rsidR="00B91D0E" w:rsidRPr="00E15C59" w:rsidRDefault="00B91D0E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91D0E" w:rsidRPr="00E15C59" w:rsidTr="00E8671A">
        <w:tc>
          <w:tcPr>
            <w:tcW w:w="4537" w:type="dxa"/>
          </w:tcPr>
          <w:p w:rsidR="00B91D0E" w:rsidRPr="00E15C59" w:rsidRDefault="00407117" w:rsidP="00477864">
            <w:pPr>
              <w:spacing w:line="240" w:lineRule="auto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กิจกรรมเสริมสร้างการพัฒนาทักษะการมีส่วนร่วมทางสังคม มีจิตสำนึกสาธารณะ มุ่งเน้นประโยชน์ของเพื่อนมนุษย์</w:t>
            </w:r>
            <w:r w:rsidRPr="00E15C5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เรียนรู้สังคม เรียนรู้ชุมชน สามารถทำงานร่วมกับผู้อื่นได้</w:t>
            </w:r>
          </w:p>
        </w:tc>
        <w:tc>
          <w:tcPr>
            <w:tcW w:w="850" w:type="dxa"/>
          </w:tcPr>
          <w:p w:rsidR="00B91D0E" w:rsidRPr="00E15C59" w:rsidRDefault="00B91D0E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B91D0E" w:rsidRPr="00E15C59" w:rsidRDefault="00407117" w:rsidP="00407117">
            <w:pPr>
              <w:spacing w:line="240" w:lineRule="auto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15C59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4.กิจกรรมเสริมสร้างการพั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ฒนาทักษะภาวะผู้นำ การทำงานเป็นทีม</w:t>
            </w:r>
          </w:p>
        </w:tc>
        <w:tc>
          <w:tcPr>
            <w:tcW w:w="850" w:type="dxa"/>
          </w:tcPr>
          <w:p w:rsidR="00B91D0E" w:rsidRPr="00E15C59" w:rsidRDefault="00B91D0E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91D0E" w:rsidRPr="00E15C59" w:rsidTr="00E8671A">
        <w:tc>
          <w:tcPr>
            <w:tcW w:w="4537" w:type="dxa"/>
          </w:tcPr>
          <w:p w:rsidR="00B91D0E" w:rsidRPr="00E15C59" w:rsidRDefault="00407117" w:rsidP="00477864">
            <w:pPr>
              <w:spacing w:line="240" w:lineRule="auto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5.กิจกรรมเสริมสร้างการพัฒนาทักษะภาษาต่างประเทศ สมรรถนะสากล มีความเข้าใจ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ในสังคมและวั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ฒนธรรมต่างประเทศ</w:t>
            </w:r>
          </w:p>
        </w:tc>
        <w:tc>
          <w:tcPr>
            <w:tcW w:w="850" w:type="dxa"/>
          </w:tcPr>
          <w:p w:rsidR="00B91D0E" w:rsidRPr="00E15C59" w:rsidRDefault="00B91D0E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B91D0E" w:rsidRPr="00E15C59" w:rsidRDefault="00407117" w:rsidP="00407117">
            <w:pPr>
              <w:spacing w:line="240" w:lineRule="auto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6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กิจกรรมเสริมสร้างการพัฒนาทักษะการเป็นผู้ประกอบการ และทักษะที่จำเป็นในการเตรียมความพร้อมเพื่อการทำงาน</w:t>
            </w:r>
            <w:r w:rsidRPr="00E15C5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850" w:type="dxa"/>
          </w:tcPr>
          <w:p w:rsidR="00B91D0E" w:rsidRPr="00E15C59" w:rsidRDefault="00B91D0E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5000C" w:rsidRPr="00E15C59" w:rsidTr="00E8671A">
        <w:tc>
          <w:tcPr>
            <w:tcW w:w="4537" w:type="dxa"/>
          </w:tcPr>
          <w:p w:rsidR="00E5000C" w:rsidRPr="00E15C59" w:rsidRDefault="00E5000C" w:rsidP="00477864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36756">
              <w:rPr>
                <w:rFonts w:ascii="TH SarabunPSK" w:hAnsi="TH SarabunPSK" w:cs="TH SarabunPSK" w:hint="cs"/>
                <w:sz w:val="24"/>
                <w:szCs w:val="24"/>
                <w:cs/>
              </w:rPr>
              <w:t>7.กิจกรรมเสริมสร้างการพัฒนาทักษะวิชาชีพ</w:t>
            </w:r>
          </w:p>
        </w:tc>
        <w:tc>
          <w:tcPr>
            <w:tcW w:w="850" w:type="dxa"/>
          </w:tcPr>
          <w:p w:rsidR="00E5000C" w:rsidRPr="00E15C59" w:rsidRDefault="00E5000C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shd w:val="clear" w:color="auto" w:fill="auto"/>
          </w:tcPr>
          <w:p w:rsidR="00E5000C" w:rsidRPr="00E15C59" w:rsidRDefault="00E5000C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C36756"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Pr="00C3675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36756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กิจกรรมเสริมสร้างการพัฒนาทักษะดิจิทัล และเทคโนโลยี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00C" w:rsidRPr="00E15C59" w:rsidRDefault="00E5000C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5000C" w:rsidRPr="00E15C59" w:rsidTr="00E8671A">
        <w:tc>
          <w:tcPr>
            <w:tcW w:w="4537" w:type="dxa"/>
          </w:tcPr>
          <w:p w:rsidR="00E5000C" w:rsidRPr="00E15C59" w:rsidRDefault="00E5000C" w:rsidP="00C36756">
            <w:pPr>
              <w:spacing w:line="240" w:lineRule="auto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36756">
              <w:rPr>
                <w:rFonts w:ascii="TH SarabunPSK" w:hAnsi="TH SarabunPSK" w:cs="TH SarabunPSK" w:hint="cs"/>
                <w:sz w:val="24"/>
                <w:szCs w:val="24"/>
                <w:cs/>
              </w:rPr>
              <w:t>9.กิจกรรมเสริมสร้างคุณลักษณะความซื่อสัตย์ มีวินัย คุณธรรมจริยธรรม</w:t>
            </w:r>
          </w:p>
        </w:tc>
        <w:tc>
          <w:tcPr>
            <w:tcW w:w="850" w:type="dxa"/>
          </w:tcPr>
          <w:p w:rsidR="00E5000C" w:rsidRPr="00E15C59" w:rsidRDefault="00E5000C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948A54" w:themeFill="background2" w:themeFillShade="80"/>
          </w:tcPr>
          <w:p w:rsidR="00E5000C" w:rsidRPr="00E15C59" w:rsidRDefault="00E5000C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948A54" w:themeFill="background2" w:themeFillShade="80"/>
          </w:tcPr>
          <w:p w:rsidR="00E5000C" w:rsidRPr="00E15C59" w:rsidRDefault="00E5000C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B91D0E" w:rsidRPr="002C1DD8" w:rsidRDefault="00B91D0E" w:rsidP="005F28A1">
      <w:pPr>
        <w:spacing w:line="240" w:lineRule="auto"/>
        <w:ind w:left="568" w:firstLine="436"/>
        <w:contextualSpacing/>
        <w:rPr>
          <w:rFonts w:ascii="TH SarabunPSK" w:hAnsi="TH SarabunPSK" w:cs="TH SarabunPSK"/>
          <w:b/>
          <w:bCs/>
          <w:sz w:val="28"/>
        </w:rPr>
      </w:pPr>
    </w:p>
    <w:p w:rsidR="005F28A1" w:rsidRDefault="00717800" w:rsidP="005F28A1">
      <w:pPr>
        <w:spacing w:line="240" w:lineRule="auto"/>
        <w:ind w:left="568" w:firstLine="436"/>
        <w:contextualSpacing/>
        <w:rPr>
          <w:rFonts w:ascii="TH SarabunPSK" w:hAnsi="TH SarabunPSK" w:cs="TH SarabunPSK"/>
          <w:sz w:val="28"/>
        </w:rPr>
      </w:pPr>
      <w:proofErr w:type="gramStart"/>
      <w:r>
        <w:rPr>
          <w:rFonts w:ascii="TH SarabunPSK" w:hAnsi="TH SarabunPSK" w:cs="TH SarabunPSK"/>
          <w:b/>
          <w:bCs/>
          <w:color w:val="000000"/>
          <w:sz w:val="28"/>
          <w:shd w:val="clear" w:color="auto" w:fill="FFFFFF"/>
        </w:rPr>
        <w:t>9</w:t>
      </w:r>
      <w:r w:rsidR="002C1DD8" w:rsidRPr="002C1DD8">
        <w:rPr>
          <w:rFonts w:ascii="TH SarabunPSK" w:hAnsi="TH SarabunPSK" w:cs="TH SarabunPSK" w:hint="cs"/>
          <w:b/>
          <w:bCs/>
          <w:color w:val="000000"/>
          <w:sz w:val="28"/>
          <w:shd w:val="clear" w:color="auto" w:fill="FFFFFF"/>
          <w:cs/>
        </w:rPr>
        <w:t>.2</w:t>
      </w:r>
      <w:proofErr w:type="gramEnd"/>
      <w:r w:rsidR="002C1DD8" w:rsidRPr="002C1DD8">
        <w:rPr>
          <w:rFonts w:ascii="TH SarabunPSK" w:hAnsi="TH SarabunPSK" w:cs="TH SarabunPSK" w:hint="cs"/>
          <w:b/>
          <w:bCs/>
          <w:color w:val="000000"/>
          <w:sz w:val="28"/>
          <w:shd w:val="clear" w:color="auto" w:fill="FFFFFF"/>
          <w:cs/>
        </w:rPr>
        <w:t xml:space="preserve"> </w:t>
      </w:r>
      <w:r w:rsidR="005F28A1" w:rsidRPr="002C1DD8">
        <w:rPr>
          <w:rFonts w:ascii="TH SarabunPSK" w:hAnsi="TH SarabunPSK" w:cs="TH SarabunPSK" w:hint="cs"/>
          <w:b/>
          <w:bCs/>
          <w:color w:val="000000"/>
          <w:sz w:val="28"/>
          <w:shd w:val="clear" w:color="auto" w:fill="FFFFFF"/>
          <w:cs/>
        </w:rPr>
        <w:t>กิจกรรมเลือกเข้าร่วม</w:t>
      </w:r>
      <w:r w:rsidR="005F28A1" w:rsidRPr="005F28A1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 xml:space="preserve"> </w:t>
      </w:r>
      <w:r w:rsidR="008334A3">
        <w:rPr>
          <w:rFonts w:ascii="TH SarabunPSK" w:hAnsi="TH SarabunPSK" w:cs="TH SarabunPSK"/>
          <w:color w:val="000000"/>
          <w:sz w:val="28"/>
          <w:shd w:val="clear" w:color="auto" w:fill="FFFFFF"/>
          <w:cs/>
        </w:rPr>
        <w:t>ตามความสนใจ</w:t>
      </w: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4679"/>
        <w:gridCol w:w="850"/>
        <w:gridCol w:w="3969"/>
        <w:gridCol w:w="992"/>
      </w:tblGrid>
      <w:tr w:rsidR="00E15C59" w:rsidRPr="00E15C59" w:rsidTr="00DD2346">
        <w:tc>
          <w:tcPr>
            <w:tcW w:w="4679" w:type="dxa"/>
            <w:shd w:val="clear" w:color="auto" w:fill="E5DFEC" w:themeFill="accent4" w:themeFillTint="33"/>
          </w:tcPr>
          <w:p w:rsidR="00E15C59" w:rsidRPr="00E15C59" w:rsidRDefault="00E15C59" w:rsidP="00DD2346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850" w:type="dxa"/>
            <w:shd w:val="clear" w:color="auto" w:fill="E5DFEC" w:themeFill="accent4" w:themeFillTint="33"/>
          </w:tcPr>
          <w:p w:rsidR="00E15C59" w:rsidRPr="00E15C59" w:rsidRDefault="00E15C59" w:rsidP="00DD2346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15C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จำนวนชั่วโมง</w:t>
            </w:r>
          </w:p>
        </w:tc>
        <w:tc>
          <w:tcPr>
            <w:tcW w:w="3969" w:type="dxa"/>
            <w:shd w:val="clear" w:color="auto" w:fill="E5DFEC" w:themeFill="accent4" w:themeFillTint="33"/>
          </w:tcPr>
          <w:p w:rsidR="00E15C59" w:rsidRPr="00E15C59" w:rsidRDefault="00E15C59" w:rsidP="00DD2346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E15C59" w:rsidRPr="00E15C59" w:rsidRDefault="00E15C59" w:rsidP="00DD2346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จำนวนชั่วโมง</w:t>
            </w:r>
          </w:p>
        </w:tc>
      </w:tr>
      <w:tr w:rsidR="00E15C59" w:rsidRPr="00E15C59" w:rsidTr="00DD2346">
        <w:tc>
          <w:tcPr>
            <w:tcW w:w="4679" w:type="dxa"/>
          </w:tcPr>
          <w:p w:rsidR="00E15C59" w:rsidRPr="00E15C59" w:rsidRDefault="00E15C59" w:rsidP="008334A3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sym w:font="Wingdings 2" w:char="F0A3"/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1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="008334A3" w:rsidRPr="008334A3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กิจกรรมเสริมสร้างความรู้ทางวิชาการ</w:t>
            </w:r>
          </w:p>
        </w:tc>
        <w:tc>
          <w:tcPr>
            <w:tcW w:w="850" w:type="dxa"/>
          </w:tcPr>
          <w:p w:rsidR="00E15C59" w:rsidRPr="00E15C59" w:rsidRDefault="00E15C59" w:rsidP="00DD2346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E15C59" w:rsidRPr="00E15C59" w:rsidRDefault="00E15C59" w:rsidP="008334A3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sym w:font="Wingdings 2" w:char="F0A3"/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5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="008334A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กิจกรรมเสริมสร้าง พัฒนาสุขภาพกาย และใจ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992" w:type="dxa"/>
          </w:tcPr>
          <w:p w:rsidR="00E15C59" w:rsidRPr="00E15C59" w:rsidRDefault="00E15C59" w:rsidP="00DD2346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15C59" w:rsidRPr="00E15C59" w:rsidTr="00DD2346">
        <w:tc>
          <w:tcPr>
            <w:tcW w:w="4679" w:type="dxa"/>
          </w:tcPr>
          <w:p w:rsidR="00E15C59" w:rsidRPr="00E15C59" w:rsidRDefault="00E15C59" w:rsidP="008334A3">
            <w:pPr>
              <w:spacing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sym w:font="Wingdings 2" w:char="F0A3"/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2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="008334A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="008334A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กิจกรรมเสริมสร้างความเป็นประชาธิปไตย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850" w:type="dxa"/>
          </w:tcPr>
          <w:p w:rsidR="00E15C59" w:rsidRPr="00E15C59" w:rsidRDefault="00E15C59" w:rsidP="00DD2346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E15C59" w:rsidRPr="00E15C59" w:rsidRDefault="00E15C59" w:rsidP="008334A3">
            <w:pPr>
              <w:spacing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sym w:font="Wingdings 2" w:char="F0A3"/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6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="008334A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กิจกรรมเสริมสร้างความสุข และนันทนาการ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E15C59" w:rsidRPr="00E15C59" w:rsidRDefault="00E15C59" w:rsidP="00DD2346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15C59" w:rsidRPr="00E15C59" w:rsidTr="00DD2346">
        <w:tc>
          <w:tcPr>
            <w:tcW w:w="4679" w:type="dxa"/>
          </w:tcPr>
          <w:p w:rsidR="00E15C59" w:rsidRPr="00E15C59" w:rsidRDefault="00E15C59" w:rsidP="008334A3">
            <w:pPr>
              <w:spacing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sym w:font="Wingdings 2" w:char="F0A3"/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3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="008334A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="008334A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กิจกรรมเสริมสร้างความภูมิใจในมหาวิทยาลัย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850" w:type="dxa"/>
          </w:tcPr>
          <w:p w:rsidR="00E15C59" w:rsidRPr="00E15C59" w:rsidRDefault="00E15C59" w:rsidP="00DD2346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E15C59" w:rsidRPr="00E15C59" w:rsidRDefault="00E15C59" w:rsidP="008334A3">
            <w:pPr>
              <w:spacing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sym w:font="Wingdings 2" w:char="F0A3"/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="008334A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กิจกรรมเสริมสร้างความเป็นสังคมพหุวัฒนธรรม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992" w:type="dxa"/>
          </w:tcPr>
          <w:p w:rsidR="00E15C59" w:rsidRPr="00E15C59" w:rsidRDefault="00E15C59" w:rsidP="00DD2346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15C59" w:rsidRPr="00E15C59" w:rsidTr="002114AD">
        <w:tc>
          <w:tcPr>
            <w:tcW w:w="4679" w:type="dxa"/>
          </w:tcPr>
          <w:p w:rsidR="00E15C59" w:rsidRPr="00E15C59" w:rsidRDefault="00E15C59" w:rsidP="008334A3">
            <w:pPr>
              <w:spacing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sym w:font="Wingdings 2" w:char="F0A3"/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4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="008334A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กิจกรรมส่งเสริม</w:t>
            </w:r>
            <w:proofErr w:type="spellStart"/>
            <w:r w:rsidR="008334A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ศิลป</w:t>
            </w:r>
            <w:proofErr w:type="spellEnd"/>
            <w:r w:rsidR="008334A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วัฒนธรรม และศาสนา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850" w:type="dxa"/>
          </w:tcPr>
          <w:p w:rsidR="00E15C59" w:rsidRPr="00E15C59" w:rsidRDefault="00E15C59" w:rsidP="00DD2346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C4BC96" w:themeFill="background2" w:themeFillShade="BF"/>
          </w:tcPr>
          <w:p w:rsidR="00E15C59" w:rsidRPr="00E15C59" w:rsidRDefault="00E15C59" w:rsidP="00DD2346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E15C59" w:rsidRPr="00E15C59" w:rsidRDefault="00E15C59" w:rsidP="005F28A1">
      <w:pPr>
        <w:spacing w:line="240" w:lineRule="auto"/>
        <w:ind w:left="568" w:firstLine="436"/>
        <w:contextualSpacing/>
        <w:rPr>
          <w:rFonts w:ascii="TH SarabunPSK" w:hAnsi="TH SarabunPSK" w:cs="TH SarabunPSK"/>
          <w:sz w:val="28"/>
        </w:rPr>
      </w:pPr>
    </w:p>
    <w:p w:rsidR="00740C2F" w:rsidRDefault="00717800" w:rsidP="00740C2F">
      <w:pPr>
        <w:spacing w:after="0"/>
        <w:ind w:firstLine="36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>10</w:t>
      </w:r>
      <w:r w:rsidR="00A368C9">
        <w:rPr>
          <w:rFonts w:ascii="TH SarabunPSK" w:hAnsi="TH SarabunPSK" w:cs="TH SarabunPSK"/>
          <w:b/>
          <w:bCs/>
          <w:sz w:val="28"/>
          <w:cs/>
        </w:rPr>
        <w:t xml:space="preserve">.  </w:t>
      </w:r>
      <w:r w:rsidR="00A368C9">
        <w:rPr>
          <w:rFonts w:ascii="TH SarabunPSK" w:hAnsi="TH SarabunPSK" w:cs="TH SarabunPSK" w:hint="cs"/>
          <w:b/>
          <w:bCs/>
          <w:sz w:val="28"/>
          <w:cs/>
        </w:rPr>
        <w:t xml:space="preserve">หลักการและเหตุผล </w:t>
      </w:r>
      <w:r w:rsidR="003D7F0F">
        <w:rPr>
          <w:rFonts w:ascii="TH SarabunPSK" w:hAnsi="TH SarabunPSK" w:cs="TH SarabunPSK" w:hint="cs"/>
          <w:b/>
          <w:bCs/>
          <w:sz w:val="28"/>
          <w:cs/>
        </w:rPr>
        <w:t>(บรรยายกระ</w:t>
      </w:r>
      <w:r w:rsidR="009F075D">
        <w:rPr>
          <w:rFonts w:ascii="TH SarabunPSK" w:hAnsi="TH SarabunPSK" w:cs="TH SarabunPSK" w:hint="cs"/>
          <w:b/>
          <w:bCs/>
          <w:sz w:val="28"/>
          <w:cs/>
        </w:rPr>
        <w:t>ชับ</w:t>
      </w:r>
      <w:r w:rsidR="003D7F0F">
        <w:rPr>
          <w:rFonts w:ascii="TH SarabunPSK" w:hAnsi="TH SarabunPSK" w:cs="TH SarabunPSK" w:hint="cs"/>
          <w:b/>
          <w:bCs/>
          <w:sz w:val="28"/>
          <w:cs/>
        </w:rPr>
        <w:t>)</w:t>
      </w:r>
    </w:p>
    <w:p w:rsidR="003D7F0F" w:rsidRPr="00160C3A" w:rsidRDefault="003D7F0F" w:rsidP="00740C2F">
      <w:pPr>
        <w:spacing w:after="0"/>
        <w:ind w:firstLine="360"/>
        <w:rPr>
          <w:rFonts w:ascii="TH SarabunPSK" w:hAnsi="TH SarabunPSK" w:cs="TH SarabunPSK"/>
          <w:sz w:val="28"/>
        </w:rPr>
      </w:pPr>
      <w:r w:rsidRPr="00160C3A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</w:t>
      </w:r>
      <w:r w:rsidR="006C4BD6">
        <w:rPr>
          <w:rFonts w:ascii="TH SarabunPSK" w:hAnsi="TH SarabunPSK" w:cs="TH SarabunPSK" w:hint="cs"/>
          <w:sz w:val="28"/>
          <w:cs/>
        </w:rPr>
        <w:t>.....................</w:t>
      </w:r>
      <w:r w:rsidRPr="00160C3A">
        <w:rPr>
          <w:rFonts w:ascii="TH SarabunPSK" w:hAnsi="TH SarabunPSK" w:cs="TH SarabunPSK" w:hint="cs"/>
          <w:sz w:val="28"/>
          <w:cs/>
        </w:rPr>
        <w:t>..............................................</w:t>
      </w:r>
    </w:p>
    <w:p w:rsidR="003D7F0F" w:rsidRPr="00160C3A" w:rsidRDefault="003D7F0F" w:rsidP="00740C2F">
      <w:pPr>
        <w:spacing w:after="0"/>
        <w:ind w:firstLine="360"/>
        <w:rPr>
          <w:rFonts w:ascii="TH SarabunPSK" w:hAnsi="TH SarabunPSK" w:cs="TH SarabunPSK"/>
          <w:sz w:val="28"/>
        </w:rPr>
      </w:pPr>
      <w:r w:rsidRPr="00160C3A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</w:t>
      </w:r>
      <w:r w:rsidR="006C4BD6">
        <w:rPr>
          <w:rFonts w:ascii="TH SarabunPSK" w:hAnsi="TH SarabunPSK" w:cs="TH SarabunPSK" w:hint="cs"/>
          <w:sz w:val="28"/>
          <w:cs/>
        </w:rPr>
        <w:t>....................</w:t>
      </w:r>
      <w:r w:rsidRPr="00160C3A"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:rsidR="003D7F0F" w:rsidRDefault="003D7F0F" w:rsidP="00740C2F">
      <w:pPr>
        <w:spacing w:after="0"/>
        <w:ind w:firstLine="360"/>
        <w:rPr>
          <w:rFonts w:ascii="TH SarabunPSK" w:hAnsi="TH SarabunPSK" w:cs="TH SarabunPSK"/>
          <w:sz w:val="28"/>
        </w:rPr>
      </w:pPr>
      <w:r w:rsidRPr="00160C3A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</w:t>
      </w:r>
      <w:r w:rsidR="006C4BD6">
        <w:rPr>
          <w:rFonts w:ascii="TH SarabunPSK" w:hAnsi="TH SarabunPSK" w:cs="TH SarabunPSK" w:hint="cs"/>
          <w:sz w:val="28"/>
          <w:cs/>
        </w:rPr>
        <w:t>....................</w:t>
      </w:r>
      <w:r w:rsidRPr="00160C3A">
        <w:rPr>
          <w:rFonts w:ascii="TH SarabunPSK" w:hAnsi="TH SarabunPSK" w:cs="TH SarabunPSK" w:hint="cs"/>
          <w:sz w:val="28"/>
          <w:cs/>
        </w:rPr>
        <w:t>...................................................</w:t>
      </w:r>
    </w:p>
    <w:p w:rsidR="00B8243C" w:rsidRPr="00407117" w:rsidRDefault="00B8243C" w:rsidP="00740C2F">
      <w:pPr>
        <w:spacing w:after="0"/>
        <w:ind w:firstLine="360"/>
        <w:rPr>
          <w:rFonts w:ascii="TH SarabunPSK" w:hAnsi="TH SarabunPSK" w:cs="TH SarabunPSK"/>
          <w:sz w:val="18"/>
          <w:szCs w:val="18"/>
        </w:rPr>
      </w:pPr>
    </w:p>
    <w:p w:rsidR="00740C2F" w:rsidRPr="00233500" w:rsidRDefault="006E5FF6" w:rsidP="00740C2F">
      <w:pPr>
        <w:spacing w:after="0"/>
        <w:ind w:firstLine="3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1</w:t>
      </w:r>
      <w:r w:rsidR="00717800">
        <w:rPr>
          <w:rFonts w:ascii="TH SarabunPSK" w:hAnsi="TH SarabunPSK" w:cs="TH SarabunPSK"/>
          <w:b/>
          <w:bCs/>
          <w:sz w:val="28"/>
        </w:rPr>
        <w:t>1</w:t>
      </w:r>
      <w:r w:rsidR="00740C2F" w:rsidRPr="00233500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740C2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proofErr w:type="gramStart"/>
      <w:r w:rsidR="00740C2F" w:rsidRPr="00233500">
        <w:rPr>
          <w:rFonts w:ascii="TH SarabunPSK" w:hAnsi="TH SarabunPSK" w:cs="TH SarabunPSK" w:hint="cs"/>
          <w:b/>
          <w:bCs/>
          <w:sz w:val="28"/>
          <w:cs/>
        </w:rPr>
        <w:t xml:space="preserve">วัตถุประสงค์ </w:t>
      </w:r>
      <w:r w:rsidR="00740C2F" w:rsidRPr="00233500">
        <w:rPr>
          <w:rFonts w:ascii="TH SarabunPSK" w:hAnsi="TH SarabunPSK" w:cs="TH SarabunPSK"/>
          <w:b/>
          <w:bCs/>
          <w:sz w:val="28"/>
          <w:cs/>
        </w:rPr>
        <w:t>:</w:t>
      </w:r>
      <w:proofErr w:type="gramEnd"/>
      <w:r w:rsidR="00740C2F" w:rsidRPr="00233500">
        <w:rPr>
          <w:rFonts w:ascii="TH SarabunPSK" w:hAnsi="TH SarabunPSK" w:cs="TH SarabunPSK"/>
          <w:sz w:val="28"/>
          <w:cs/>
        </w:rPr>
        <w:t xml:space="preserve"> </w:t>
      </w:r>
      <w:r w:rsidR="00740C2F" w:rsidRPr="00233500">
        <w:rPr>
          <w:rFonts w:ascii="TH SarabunPSK" w:hAnsi="TH SarabunPSK" w:cs="TH SarabunPSK"/>
          <w:sz w:val="28"/>
        </w:rPr>
        <w:tab/>
        <w:t>1</w:t>
      </w:r>
      <w:r w:rsidR="00740C2F" w:rsidRPr="00233500">
        <w:rPr>
          <w:rFonts w:ascii="TH SarabunPSK" w:hAnsi="TH SarabunPSK" w:cs="TH SarabunPSK"/>
          <w:sz w:val="28"/>
          <w:cs/>
        </w:rPr>
        <w:t>.  …</w:t>
      </w:r>
      <w:r w:rsidR="003D7F0F">
        <w:rPr>
          <w:rFonts w:ascii="TH SarabunPSK" w:hAnsi="TH SarabunPSK" w:cs="TH SarabunPSK"/>
          <w:sz w:val="28"/>
          <w:cs/>
        </w:rPr>
        <w:t>……………………………………………………………………</w:t>
      </w:r>
    </w:p>
    <w:p w:rsidR="00740C2F" w:rsidRDefault="00740C2F" w:rsidP="00740C2F">
      <w:pPr>
        <w:spacing w:after="0"/>
        <w:rPr>
          <w:rFonts w:ascii="TH SarabunPSK" w:hAnsi="TH SarabunPSK" w:cs="TH SarabunPSK"/>
          <w:sz w:val="28"/>
          <w:cs/>
        </w:rPr>
      </w:pPr>
      <w:r w:rsidRPr="00233500">
        <w:rPr>
          <w:rFonts w:ascii="TH SarabunPSK" w:hAnsi="TH SarabunPSK" w:cs="TH SarabunPSK"/>
          <w:sz w:val="28"/>
        </w:rPr>
        <w:tab/>
      </w:r>
      <w:r w:rsidRPr="00233500">
        <w:rPr>
          <w:rFonts w:ascii="TH SarabunPSK" w:hAnsi="TH SarabunPSK" w:cs="TH SarabunPSK"/>
          <w:sz w:val="28"/>
        </w:rPr>
        <w:tab/>
      </w:r>
      <w:r w:rsidRPr="00233500">
        <w:rPr>
          <w:rFonts w:ascii="TH SarabunPSK" w:hAnsi="TH SarabunPSK" w:cs="TH SarabunPSK"/>
          <w:sz w:val="28"/>
        </w:rPr>
        <w:tab/>
        <w:t>2</w:t>
      </w:r>
      <w:r w:rsidRPr="00233500">
        <w:rPr>
          <w:rFonts w:ascii="TH SarabunPSK" w:hAnsi="TH SarabunPSK" w:cs="TH SarabunPSK"/>
          <w:sz w:val="28"/>
          <w:cs/>
        </w:rPr>
        <w:t>.  …</w:t>
      </w:r>
      <w:r w:rsidR="003D7F0F">
        <w:rPr>
          <w:rFonts w:ascii="TH SarabunPSK" w:hAnsi="TH SarabunPSK" w:cs="TH SarabunPSK"/>
          <w:sz w:val="28"/>
          <w:cs/>
        </w:rPr>
        <w:t>…………………………………………………………………</w:t>
      </w:r>
      <w:r w:rsidR="009F075D">
        <w:rPr>
          <w:rFonts w:ascii="TH SarabunPSK" w:hAnsi="TH SarabunPSK" w:cs="TH SarabunPSK"/>
          <w:sz w:val="28"/>
          <w:cs/>
        </w:rPr>
        <w:t>…</w:t>
      </w:r>
    </w:p>
    <w:p w:rsidR="00B8243C" w:rsidRPr="00407117" w:rsidRDefault="00B8243C" w:rsidP="00740C2F">
      <w:pPr>
        <w:spacing w:after="0"/>
        <w:rPr>
          <w:rFonts w:ascii="TH SarabunPSK" w:hAnsi="TH SarabunPSK" w:cs="TH SarabunPSK"/>
          <w:sz w:val="18"/>
          <w:szCs w:val="18"/>
        </w:rPr>
      </w:pPr>
    </w:p>
    <w:p w:rsidR="00E0638C" w:rsidRPr="00AB0F02" w:rsidRDefault="00233500" w:rsidP="00E0638C">
      <w:pPr>
        <w:spacing w:after="0"/>
        <w:rPr>
          <w:rFonts w:ascii="TH SarabunPSK" w:hAnsi="TH SarabunPSK" w:cs="TH SarabunPSK"/>
          <w:sz w:val="28"/>
        </w:rPr>
      </w:pPr>
      <w:r w:rsidRPr="00233500"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="006E5FF6">
        <w:rPr>
          <w:rFonts w:ascii="TH SarabunPSK" w:hAnsi="TH SarabunPSK" w:cs="TH SarabunPSK"/>
          <w:b/>
          <w:bCs/>
          <w:sz w:val="28"/>
        </w:rPr>
        <w:t>1</w:t>
      </w:r>
      <w:r w:rsidR="00717800">
        <w:rPr>
          <w:rFonts w:ascii="TH SarabunPSK" w:hAnsi="TH SarabunPSK" w:cs="TH SarabunPSK"/>
          <w:b/>
          <w:bCs/>
          <w:sz w:val="28"/>
        </w:rPr>
        <w:t>2</w:t>
      </w:r>
      <w:r w:rsidRPr="00233500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proofErr w:type="gramStart"/>
      <w:r w:rsidR="0018103C" w:rsidRPr="00233500">
        <w:rPr>
          <w:rFonts w:ascii="TH SarabunPSK" w:hAnsi="TH SarabunPSK" w:cs="TH SarabunPSK" w:hint="cs"/>
          <w:b/>
          <w:bCs/>
          <w:sz w:val="28"/>
          <w:cs/>
        </w:rPr>
        <w:t>กลุ่มเป้าหมาย</w:t>
      </w:r>
      <w:r w:rsidR="0018103C" w:rsidRPr="00233500">
        <w:rPr>
          <w:rFonts w:ascii="TH SarabunPSK" w:hAnsi="TH SarabunPSK" w:cs="TH SarabunPSK"/>
          <w:b/>
          <w:bCs/>
          <w:sz w:val="28"/>
          <w:cs/>
        </w:rPr>
        <w:t xml:space="preserve"> :</w:t>
      </w:r>
      <w:proofErr w:type="gramEnd"/>
      <w:r w:rsidR="0018103C" w:rsidRPr="0023350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65C04" w:rsidRPr="00765C04">
        <w:rPr>
          <w:rFonts w:ascii="TH SarabunPSK" w:hAnsi="TH SarabunPSK" w:cs="TH SarabunPSK" w:hint="cs"/>
          <w:color w:val="548DD4" w:themeColor="text2" w:themeTint="99"/>
          <w:sz w:val="28"/>
          <w:cs/>
        </w:rPr>
        <w:t>(ผู้เข้าร่วมเป็นใครบ้าง จำนวน (คน))</w:t>
      </w:r>
      <w:r w:rsidR="00407117" w:rsidRPr="00407117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</w:t>
      </w:r>
      <w:r w:rsidR="00AB0F02" w:rsidRPr="00765C04">
        <w:rPr>
          <w:rFonts w:ascii="TH SarabunPSK" w:hAnsi="TH SarabunPSK" w:cs="TH SarabunPSK"/>
          <w:color w:val="548DD4" w:themeColor="text2" w:themeTint="99"/>
          <w:sz w:val="28"/>
        </w:rPr>
        <w:tab/>
      </w:r>
    </w:p>
    <w:p w:rsidR="00160C3A" w:rsidRPr="00407117" w:rsidRDefault="00160C3A" w:rsidP="0018103C">
      <w:pPr>
        <w:spacing w:after="0"/>
        <w:rPr>
          <w:rFonts w:ascii="TH SarabunPSK" w:hAnsi="TH SarabunPSK" w:cs="TH SarabunPSK"/>
          <w:b/>
          <w:bCs/>
          <w:sz w:val="18"/>
          <w:szCs w:val="18"/>
        </w:rPr>
      </w:pPr>
      <w:r w:rsidRPr="00407117">
        <w:rPr>
          <w:rFonts w:ascii="TH SarabunPSK" w:hAnsi="TH SarabunPSK" w:cs="TH SarabunPSK" w:hint="cs"/>
          <w:b/>
          <w:bCs/>
          <w:sz w:val="18"/>
          <w:szCs w:val="18"/>
          <w:cs/>
        </w:rPr>
        <w:tab/>
      </w:r>
    </w:p>
    <w:p w:rsidR="00737ACC" w:rsidRDefault="00233500" w:rsidP="00233500">
      <w:pPr>
        <w:spacing w:after="0"/>
        <w:rPr>
          <w:rFonts w:ascii="TH SarabunPSK" w:hAnsi="TH SarabunPSK" w:cs="TH SarabunPSK"/>
          <w:b/>
          <w:bCs/>
          <w:sz w:val="28"/>
        </w:rPr>
      </w:pPr>
      <w:r w:rsidRPr="00233500"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="00E00B23">
        <w:rPr>
          <w:rFonts w:ascii="TH SarabunPSK" w:hAnsi="TH SarabunPSK" w:cs="TH SarabunPSK"/>
          <w:b/>
          <w:bCs/>
          <w:sz w:val="28"/>
        </w:rPr>
        <w:t>1</w:t>
      </w:r>
      <w:r w:rsidR="00717800">
        <w:rPr>
          <w:rFonts w:ascii="TH SarabunPSK" w:hAnsi="TH SarabunPSK" w:cs="TH SarabunPSK"/>
          <w:b/>
          <w:bCs/>
          <w:sz w:val="28"/>
        </w:rPr>
        <w:t>3</w:t>
      </w:r>
      <w:r w:rsidRPr="00233500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18103C" w:rsidRPr="00233500">
        <w:rPr>
          <w:rFonts w:ascii="TH SarabunPSK" w:hAnsi="TH SarabunPSK" w:cs="TH SarabunPSK" w:hint="cs"/>
          <w:b/>
          <w:bCs/>
          <w:sz w:val="28"/>
          <w:cs/>
        </w:rPr>
        <w:t>สถานที่ที่จะดำเนินการ</w:t>
      </w:r>
      <w:r w:rsidR="0018103C" w:rsidRPr="00233500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18103C" w:rsidRPr="00160C3A">
        <w:rPr>
          <w:rFonts w:ascii="TH SarabunPSK" w:hAnsi="TH SarabunPSK" w:cs="TH SarabunPSK" w:hint="cs"/>
          <w:sz w:val="28"/>
          <w:cs/>
        </w:rPr>
        <w:t xml:space="preserve">(ระบุสถานที่คร่าวๆ เช่น อ.เมือง </w:t>
      </w:r>
      <w:proofErr w:type="gramStart"/>
      <w:r w:rsidR="0018103C" w:rsidRPr="00160C3A">
        <w:rPr>
          <w:rFonts w:ascii="TH SarabunPSK" w:hAnsi="TH SarabunPSK" w:cs="TH SarabunPSK" w:hint="cs"/>
          <w:sz w:val="28"/>
          <w:cs/>
        </w:rPr>
        <w:t xml:space="preserve">จ.สุราษฎร์ </w:t>
      </w:r>
      <w:r w:rsidR="000F42CB" w:rsidRPr="00160C3A">
        <w:rPr>
          <w:rFonts w:ascii="TH SarabunPSK" w:hAnsi="TH SarabunPSK" w:cs="TH SarabunPSK" w:hint="cs"/>
          <w:sz w:val="28"/>
          <w:cs/>
        </w:rPr>
        <w:t>)</w:t>
      </w:r>
      <w:proofErr w:type="gramEnd"/>
      <w:r w:rsidR="00126C6E" w:rsidRPr="00160C3A">
        <w:rPr>
          <w:rFonts w:ascii="TH SarabunPSK" w:hAnsi="TH SarabunPSK" w:cs="TH SarabunPSK" w:hint="cs"/>
          <w:sz w:val="28"/>
          <w:cs/>
        </w:rPr>
        <w:t>............................................</w:t>
      </w:r>
      <w:r w:rsidR="00407117">
        <w:rPr>
          <w:rFonts w:ascii="TH SarabunPSK" w:hAnsi="TH SarabunPSK" w:cs="TH SarabunPSK" w:hint="cs"/>
          <w:sz w:val="28"/>
          <w:cs/>
        </w:rPr>
        <w:t>...................</w:t>
      </w:r>
      <w:r w:rsidR="00126C6E" w:rsidRPr="00160C3A">
        <w:rPr>
          <w:rFonts w:ascii="TH SarabunPSK" w:hAnsi="TH SarabunPSK" w:cs="TH SarabunPSK" w:hint="cs"/>
          <w:sz w:val="28"/>
          <w:cs/>
        </w:rPr>
        <w:t>...........................</w:t>
      </w:r>
    </w:p>
    <w:p w:rsidR="00737ACC" w:rsidRDefault="00737ACC" w:rsidP="00233500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765C04" w:rsidRPr="006128DB" w:rsidRDefault="00765C04" w:rsidP="00233500">
      <w:pPr>
        <w:spacing w:after="0"/>
        <w:rPr>
          <w:rFonts w:ascii="TH SarabunPSK" w:hAnsi="TH SarabunPSK" w:cs="TH SarabunPSK"/>
          <w:b/>
          <w:bCs/>
          <w:sz w:val="28"/>
          <w:cs/>
        </w:rPr>
      </w:pPr>
    </w:p>
    <w:p w:rsidR="00233500" w:rsidRPr="009F72B6" w:rsidRDefault="00233500" w:rsidP="00233500">
      <w:pPr>
        <w:spacing w:after="0"/>
        <w:rPr>
          <w:rFonts w:ascii="TH SarabunPSK" w:hAnsi="TH SarabunPSK" w:cs="TH SarabunPSK"/>
          <w:b/>
          <w:bCs/>
          <w:color w:val="FF0000"/>
          <w:sz w:val="28"/>
          <w:cs/>
        </w:rPr>
      </w:pPr>
      <w:r w:rsidRPr="006128DB"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="00E00B23" w:rsidRPr="006128DB">
        <w:rPr>
          <w:rFonts w:ascii="TH SarabunPSK" w:hAnsi="TH SarabunPSK" w:cs="TH SarabunPSK"/>
          <w:b/>
          <w:bCs/>
          <w:sz w:val="28"/>
        </w:rPr>
        <w:t>1</w:t>
      </w:r>
      <w:r w:rsidR="00717800">
        <w:rPr>
          <w:rFonts w:ascii="TH SarabunPSK" w:hAnsi="TH SarabunPSK" w:cs="TH SarabunPSK"/>
          <w:b/>
          <w:bCs/>
          <w:sz w:val="28"/>
        </w:rPr>
        <w:t>4</w:t>
      </w:r>
      <w:r w:rsidRPr="006128DB">
        <w:rPr>
          <w:rFonts w:ascii="TH SarabunPSK" w:hAnsi="TH SarabunPSK" w:cs="TH SarabunPSK" w:hint="cs"/>
          <w:b/>
          <w:bCs/>
          <w:sz w:val="28"/>
          <w:cs/>
        </w:rPr>
        <w:t>. แผน</w:t>
      </w:r>
      <w:r w:rsidR="00AB0F02" w:rsidRPr="006128DB">
        <w:rPr>
          <w:rFonts w:ascii="TH SarabunPSK" w:hAnsi="TH SarabunPSK" w:cs="TH SarabunPSK" w:hint="cs"/>
          <w:b/>
          <w:bCs/>
          <w:sz w:val="28"/>
          <w:cs/>
        </w:rPr>
        <w:t>/</w:t>
      </w:r>
      <w:proofErr w:type="gramStart"/>
      <w:r w:rsidR="00AB0F02" w:rsidRPr="006128DB">
        <w:rPr>
          <w:rFonts w:ascii="TH SarabunPSK" w:hAnsi="TH SarabunPSK" w:cs="TH SarabunPSK" w:hint="cs"/>
          <w:b/>
          <w:bCs/>
          <w:sz w:val="28"/>
          <w:cs/>
        </w:rPr>
        <w:t>ขั้</w:t>
      </w:r>
      <w:r w:rsidR="007C66DD" w:rsidRPr="006128DB">
        <w:rPr>
          <w:rFonts w:ascii="TH SarabunPSK" w:hAnsi="TH SarabunPSK" w:cs="TH SarabunPSK" w:hint="cs"/>
          <w:b/>
          <w:bCs/>
          <w:sz w:val="28"/>
          <w:cs/>
        </w:rPr>
        <w:t>นตอน</w:t>
      </w:r>
      <w:r w:rsidRPr="006128DB">
        <w:rPr>
          <w:rFonts w:ascii="TH SarabunPSK" w:hAnsi="TH SarabunPSK" w:cs="TH SarabunPSK" w:hint="cs"/>
          <w:b/>
          <w:bCs/>
          <w:sz w:val="28"/>
          <w:cs/>
        </w:rPr>
        <w:t xml:space="preserve">การดำเนินงาน </w:t>
      </w:r>
      <w:r w:rsidRPr="006128DB">
        <w:rPr>
          <w:rFonts w:ascii="TH SarabunPSK" w:hAnsi="TH SarabunPSK" w:cs="TH SarabunPSK"/>
          <w:b/>
          <w:bCs/>
          <w:sz w:val="28"/>
          <w:cs/>
        </w:rPr>
        <w:t>:</w:t>
      </w:r>
      <w:proofErr w:type="gramEnd"/>
      <w:r w:rsidR="000F42CB" w:rsidRPr="006128D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6128D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0F42CB" w:rsidRPr="00065D29">
        <w:rPr>
          <w:rFonts w:ascii="TH SarabunPSK" w:hAnsi="TH SarabunPSK" w:cs="TH SarabunPSK"/>
          <w:b/>
          <w:bCs/>
          <w:color w:val="FF0000"/>
          <w:sz w:val="28"/>
          <w:highlight w:val="yellow"/>
          <w:cs/>
        </w:rPr>
        <w:t>(</w:t>
      </w:r>
      <w:r w:rsidR="00135FBB">
        <w:rPr>
          <w:rFonts w:ascii="TH SarabunPSK" w:hAnsi="TH SarabunPSK" w:cs="TH SarabunPSK" w:hint="cs"/>
          <w:b/>
          <w:bCs/>
          <w:color w:val="FF0000"/>
          <w:sz w:val="28"/>
          <w:highlight w:val="yellow"/>
          <w:cs/>
        </w:rPr>
        <w:t>ระบุเวลา ตามขั้นตอนที่กำหนด ไม่ต้องเพิ่มขั้นตอน</w:t>
      </w:r>
      <w:r w:rsidR="003D7F0F" w:rsidRPr="00065D29">
        <w:rPr>
          <w:rFonts w:ascii="TH SarabunPSK" w:hAnsi="TH SarabunPSK" w:cs="TH SarabunPSK" w:hint="cs"/>
          <w:b/>
          <w:bCs/>
          <w:color w:val="FF0000"/>
          <w:sz w:val="28"/>
          <w:highlight w:val="yellow"/>
          <w:cs/>
        </w:rPr>
        <w:t xml:space="preserve"> </w:t>
      </w:r>
      <w:r w:rsidR="000F42CB" w:rsidRPr="00065D29">
        <w:rPr>
          <w:rFonts w:ascii="TH SarabunPSK" w:hAnsi="TH SarabunPSK" w:cs="TH SarabunPSK" w:hint="cs"/>
          <w:b/>
          <w:bCs/>
          <w:color w:val="FF0000"/>
          <w:sz w:val="28"/>
          <w:highlight w:val="yellow"/>
          <w:cs/>
        </w:rPr>
        <w:t>)</w:t>
      </w:r>
      <w:r w:rsidR="000F42CB" w:rsidRPr="00065D29">
        <w:rPr>
          <w:rFonts w:ascii="TH SarabunPSK" w:hAnsi="TH SarabunPSK" w:cs="TH SarabunPSK"/>
          <w:b/>
          <w:bCs/>
          <w:color w:val="FF0000"/>
          <w:sz w:val="28"/>
          <w:highlight w:val="yellow"/>
          <w:cs/>
        </w:rPr>
        <w:t xml:space="preserve"> </w:t>
      </w:r>
      <w:r w:rsidR="009F72B6" w:rsidRPr="00065D29">
        <w:rPr>
          <w:rFonts w:ascii="TH SarabunPSK" w:hAnsi="TH SarabunPSK" w:cs="TH SarabunPSK"/>
          <w:b/>
          <w:bCs/>
          <w:color w:val="FF0000"/>
          <w:sz w:val="28"/>
          <w:highlight w:val="yellow"/>
          <w:cs/>
        </w:rPr>
        <w:t>**</w:t>
      </w:r>
      <w:r w:rsidR="009F72B6" w:rsidRPr="00065D29">
        <w:rPr>
          <w:rFonts w:ascii="TH SarabunPSK" w:hAnsi="TH SarabunPSK" w:cs="TH SarabunPSK" w:hint="cs"/>
          <w:b/>
          <w:bCs/>
          <w:color w:val="FF0000"/>
          <w:sz w:val="28"/>
          <w:highlight w:val="yellow"/>
          <w:cs/>
        </w:rPr>
        <w:t xml:space="preserve">ห้ามตัดตาราง </w:t>
      </w:r>
      <w:r w:rsidR="00CE2C4A" w:rsidRPr="00065D29">
        <w:rPr>
          <w:rFonts w:ascii="TH SarabunPSK" w:hAnsi="TH SarabunPSK" w:cs="TH SarabunPSK" w:hint="cs"/>
          <w:b/>
          <w:bCs/>
          <w:color w:val="FF0000"/>
          <w:sz w:val="28"/>
          <w:highlight w:val="yellow"/>
          <w:cs/>
        </w:rPr>
        <w:t>หรือดัดแปลงตาราง</w:t>
      </w:r>
    </w:p>
    <w:tbl>
      <w:tblPr>
        <w:tblW w:w="10011" w:type="dxa"/>
        <w:tblLook w:val="04A0" w:firstRow="1" w:lastRow="0" w:firstColumn="1" w:lastColumn="0" w:noHBand="0" w:noVBand="1"/>
      </w:tblPr>
      <w:tblGrid>
        <w:gridCol w:w="3114"/>
        <w:gridCol w:w="527"/>
        <w:gridCol w:w="565"/>
        <w:gridCol w:w="565"/>
        <w:gridCol w:w="625"/>
        <w:gridCol w:w="569"/>
        <w:gridCol w:w="556"/>
        <w:gridCol w:w="613"/>
        <w:gridCol w:w="571"/>
        <w:gridCol w:w="550"/>
        <w:gridCol w:w="551"/>
        <w:gridCol w:w="550"/>
        <w:gridCol w:w="655"/>
      </w:tblGrid>
      <w:tr w:rsidR="004E54C2" w:rsidRPr="00E0638C" w:rsidTr="001779E5">
        <w:trPr>
          <w:trHeight w:val="463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4E54C2" w:rsidRPr="00E0638C" w:rsidRDefault="004E54C2" w:rsidP="004E54C2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กิจกรรมหลักของโครงการ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4E54C2" w:rsidRPr="00E0638C" w:rsidRDefault="004E54C2" w:rsidP="0007291E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</w:t>
            </w:r>
            <w:r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พ.ศ.</w:t>
            </w:r>
            <w:r w:rsidR="0007291E"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2566</w:t>
            </w:r>
          </w:p>
        </w:tc>
        <w:tc>
          <w:tcPr>
            <w:tcW w:w="52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4E54C2" w:rsidRPr="00E0638C" w:rsidRDefault="004E54C2" w:rsidP="00D66B7E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  <w:r w:rsidR="0007291E"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2567</w:t>
            </w:r>
          </w:p>
        </w:tc>
      </w:tr>
      <w:tr w:rsidR="004E54C2" w:rsidRPr="00E0638C" w:rsidTr="001779E5">
        <w:trPr>
          <w:trHeight w:val="315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0F42CB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4E54C2" w:rsidRPr="00E8671A" w:rsidTr="004E54C2">
        <w:trPr>
          <w:trHeight w:val="41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  <w:cs/>
              </w:rPr>
            </w:pPr>
            <w:r w:rsidRPr="00E8671A">
              <w:rPr>
                <w:rFonts w:ascii="TH SarabunPSK" w:hAnsi="TH SarabunPSK" w:cs="TH SarabunPSK"/>
                <w:szCs w:val="24"/>
              </w:rPr>
              <w:t>1</w:t>
            </w:r>
            <w:r w:rsidRPr="00E8671A">
              <w:rPr>
                <w:rFonts w:ascii="TH SarabunPSK" w:hAnsi="TH SarabunPSK" w:cs="TH SarabunPSK"/>
                <w:szCs w:val="24"/>
                <w:cs/>
              </w:rPr>
              <w:t>. ประชุมเตรียมแผน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</w:tr>
      <w:tr w:rsidR="004E54C2" w:rsidRPr="00E8671A" w:rsidTr="004E54C2">
        <w:trPr>
          <w:trHeight w:val="42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  <w:r w:rsidRPr="00E8671A">
              <w:rPr>
                <w:rFonts w:ascii="TH SarabunPSK" w:hAnsi="TH SarabunPSK" w:cs="TH SarabunPSK"/>
                <w:szCs w:val="24"/>
                <w:cs/>
              </w:rPr>
              <w:t>2. ประสานงานและเตรียมงานโครงการ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</w:tr>
      <w:tr w:rsidR="004E54C2" w:rsidRPr="00E8671A" w:rsidTr="004E54C2">
        <w:trPr>
          <w:trHeight w:val="42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  <w:r w:rsidRPr="00E8671A">
              <w:rPr>
                <w:rFonts w:ascii="TH SarabunPSK" w:hAnsi="TH SarabunPSK" w:cs="TH SarabunPSK"/>
                <w:szCs w:val="24"/>
                <w:cs/>
              </w:rPr>
              <w:t>3. ดำเนินการจัดโครงการ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</w:tr>
      <w:tr w:rsidR="004E54C2" w:rsidRPr="00E8671A" w:rsidTr="004E54C2">
        <w:trPr>
          <w:trHeight w:val="42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  <w:cs/>
              </w:rPr>
            </w:pPr>
            <w:r w:rsidRPr="00E8671A">
              <w:rPr>
                <w:rFonts w:ascii="TH SarabunPSK" w:hAnsi="TH SarabunPSK" w:cs="TH SarabunPSK"/>
                <w:szCs w:val="24"/>
                <w:cs/>
              </w:rPr>
              <w:t>4. สรุปโครงการ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</w:tr>
      <w:tr w:rsidR="004E54C2" w:rsidRPr="00E8671A" w:rsidTr="004E54C2">
        <w:trPr>
          <w:trHeight w:val="44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pacing w:val="-4"/>
                <w:szCs w:val="24"/>
                <w:cs/>
              </w:rPr>
            </w:pPr>
            <w:r w:rsidRPr="00E8671A">
              <w:rPr>
                <w:rFonts w:ascii="TH SarabunPSK" w:hAnsi="TH SarabunPSK" w:cs="TH SarabunPSK"/>
                <w:spacing w:val="-4"/>
                <w:szCs w:val="24"/>
                <w:cs/>
              </w:rPr>
              <w:t>5. เบิกจ่ายงบประมาณ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</w:tr>
      <w:tr w:rsidR="004E54C2" w:rsidRPr="00E8671A" w:rsidTr="004E54C2">
        <w:trPr>
          <w:trHeight w:val="44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pacing w:val="-4"/>
                <w:szCs w:val="24"/>
                <w:cs/>
              </w:rPr>
            </w:pPr>
            <w:r w:rsidRPr="00E8671A">
              <w:rPr>
                <w:rFonts w:ascii="TH SarabunPSK" w:hAnsi="TH SarabunPSK" w:cs="TH SarabunPSK"/>
                <w:spacing w:val="-4"/>
                <w:szCs w:val="24"/>
                <w:cs/>
              </w:rPr>
              <w:t>6. รายงานข้อมูลผลการดำเนินงานโครงการ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</w:tr>
    </w:tbl>
    <w:p w:rsidR="005404AF" w:rsidRDefault="005404AF" w:rsidP="00350F15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:rsidR="004E1D51" w:rsidRDefault="000F42CB" w:rsidP="00350F15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="00E00B23">
        <w:rPr>
          <w:rFonts w:ascii="TH SarabunPSK" w:hAnsi="TH SarabunPSK" w:cs="TH SarabunPSK"/>
          <w:b/>
          <w:bCs/>
          <w:sz w:val="28"/>
        </w:rPr>
        <w:t>1</w:t>
      </w:r>
      <w:r w:rsidR="00717800">
        <w:rPr>
          <w:rFonts w:ascii="TH SarabunPSK" w:hAnsi="TH SarabunPSK" w:cs="TH SarabunPSK"/>
          <w:b/>
          <w:bCs/>
          <w:sz w:val="28"/>
        </w:rPr>
        <w:t>5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7D1445">
        <w:rPr>
          <w:rFonts w:ascii="TH SarabunPSK" w:hAnsi="TH SarabunPSK" w:cs="TH SarabunPSK" w:hint="cs"/>
          <w:b/>
          <w:bCs/>
          <w:sz w:val="28"/>
          <w:cs/>
        </w:rPr>
        <w:t>สรุปค่าใช้จ่าย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(ชี้แจงรายการโดยละเอียด ตามหมวดค่าตอบแทน ใช้สอย วัสดุ)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366"/>
        <w:gridCol w:w="2691"/>
      </w:tblGrid>
      <w:tr w:rsidR="002A255E" w:rsidTr="001779E5">
        <w:tc>
          <w:tcPr>
            <w:tcW w:w="7366" w:type="dxa"/>
            <w:shd w:val="clear" w:color="auto" w:fill="8DB3E2" w:themeFill="text2" w:themeFillTint="66"/>
          </w:tcPr>
          <w:p w:rsidR="002A255E" w:rsidRDefault="002A255E" w:rsidP="002A255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 (ระบุรายละเอียดให้ชัดเจน)</w:t>
            </w:r>
          </w:p>
        </w:tc>
        <w:tc>
          <w:tcPr>
            <w:tcW w:w="2691" w:type="dxa"/>
            <w:shd w:val="clear" w:color="auto" w:fill="8DB3E2" w:themeFill="text2" w:themeFillTint="66"/>
          </w:tcPr>
          <w:p w:rsidR="002A255E" w:rsidRDefault="002A255E" w:rsidP="002A255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</w:tr>
      <w:tr w:rsidR="002A255E" w:rsidTr="002A255E">
        <w:tc>
          <w:tcPr>
            <w:tcW w:w="7366" w:type="dxa"/>
            <w:shd w:val="clear" w:color="auto" w:fill="D6E3BC" w:themeFill="accent3" w:themeFillTint="66"/>
          </w:tcPr>
          <w:p w:rsidR="002A255E" w:rsidRDefault="002A255E" w:rsidP="00350F15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 ค่าตอบแทน</w:t>
            </w:r>
          </w:p>
        </w:tc>
        <w:tc>
          <w:tcPr>
            <w:tcW w:w="2691" w:type="dxa"/>
            <w:shd w:val="clear" w:color="auto" w:fill="D6E3BC" w:themeFill="accent3" w:themeFillTint="66"/>
          </w:tcPr>
          <w:p w:rsidR="002A255E" w:rsidRDefault="002A255E" w:rsidP="002A255E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A255E" w:rsidTr="002A255E">
        <w:tc>
          <w:tcPr>
            <w:tcW w:w="7366" w:type="dxa"/>
          </w:tcPr>
          <w:p w:rsidR="002A255E" w:rsidRPr="002A255E" w:rsidRDefault="002A255E" w:rsidP="002A255E">
            <w:pPr>
              <w:spacing w:after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2A255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 xml:space="preserve">ค่าตอบแทนวิทยากร จำนวน 1 คน </w:t>
            </w:r>
            <w:r w:rsidRPr="00E15C59">
              <w:rPr>
                <w:rFonts w:ascii="TH SarabunPSK" w:hAnsi="TH SarabunPSK" w:cs="TH SarabunPSK"/>
                <w:color w:val="548DD4" w:themeColor="text2" w:themeTint="99"/>
                <w:sz w:val="28"/>
              </w:rPr>
              <w:t xml:space="preserve">X </w:t>
            </w:r>
            <w:r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>6</w:t>
            </w:r>
            <w:r w:rsidRPr="00E15C59">
              <w:rPr>
                <w:rFonts w:ascii="TH SarabunPSK" w:hAnsi="TH SarabunPSK" w:cs="TH SarabunPSK"/>
                <w:color w:val="548DD4" w:themeColor="text2" w:themeTint="99"/>
                <w:sz w:val="28"/>
                <w:cs/>
              </w:rPr>
              <w:t xml:space="preserve"> </w:t>
            </w:r>
            <w:r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 xml:space="preserve">ชม. </w:t>
            </w:r>
            <w:r w:rsidRPr="00E15C59">
              <w:rPr>
                <w:rFonts w:ascii="TH SarabunPSK" w:hAnsi="TH SarabunPSK" w:cs="TH SarabunPSK"/>
                <w:color w:val="548DD4" w:themeColor="text2" w:themeTint="99"/>
                <w:sz w:val="28"/>
              </w:rPr>
              <w:t xml:space="preserve">X 600 </w:t>
            </w:r>
            <w:r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>บาท</w:t>
            </w:r>
          </w:p>
        </w:tc>
        <w:tc>
          <w:tcPr>
            <w:tcW w:w="2691" w:type="dxa"/>
          </w:tcPr>
          <w:p w:rsidR="002A255E" w:rsidRPr="002A255E" w:rsidRDefault="002A255E" w:rsidP="002A255E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2A255E">
              <w:rPr>
                <w:rFonts w:ascii="TH SarabunPSK" w:hAnsi="TH SarabunPSK" w:cs="TH SarabunPSK" w:hint="cs"/>
                <w:sz w:val="28"/>
                <w:cs/>
              </w:rPr>
              <w:t>3,600</w:t>
            </w:r>
          </w:p>
        </w:tc>
      </w:tr>
      <w:tr w:rsidR="002A255E" w:rsidTr="002A255E">
        <w:tc>
          <w:tcPr>
            <w:tcW w:w="7366" w:type="dxa"/>
          </w:tcPr>
          <w:p w:rsidR="002A255E" w:rsidRPr="002A255E" w:rsidRDefault="002A255E" w:rsidP="00350F15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A255E">
              <w:rPr>
                <w:rFonts w:ascii="TH SarabunPSK" w:hAnsi="TH SarabunPSK" w:cs="TH SarabunPSK" w:hint="cs"/>
                <w:sz w:val="28"/>
                <w:cs/>
              </w:rPr>
              <w:t xml:space="preserve"> -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…….</w:t>
            </w:r>
          </w:p>
        </w:tc>
        <w:tc>
          <w:tcPr>
            <w:tcW w:w="2691" w:type="dxa"/>
          </w:tcPr>
          <w:p w:rsidR="002A255E" w:rsidRDefault="002A255E" w:rsidP="002A255E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A255E" w:rsidTr="002A255E">
        <w:tc>
          <w:tcPr>
            <w:tcW w:w="7366" w:type="dxa"/>
            <w:shd w:val="clear" w:color="auto" w:fill="D6E3BC" w:themeFill="accent3" w:themeFillTint="66"/>
          </w:tcPr>
          <w:p w:rsidR="002A255E" w:rsidRDefault="002A255E" w:rsidP="00350F15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ค่าใช้สอย</w:t>
            </w:r>
          </w:p>
        </w:tc>
        <w:tc>
          <w:tcPr>
            <w:tcW w:w="2691" w:type="dxa"/>
            <w:shd w:val="clear" w:color="auto" w:fill="D6E3BC" w:themeFill="accent3" w:themeFillTint="66"/>
          </w:tcPr>
          <w:p w:rsidR="002A255E" w:rsidRDefault="002A255E" w:rsidP="002A255E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A255E" w:rsidTr="002A255E">
        <w:tc>
          <w:tcPr>
            <w:tcW w:w="7366" w:type="dxa"/>
          </w:tcPr>
          <w:p w:rsidR="002A255E" w:rsidRPr="00E15C59" w:rsidRDefault="002A255E" w:rsidP="00350F15">
            <w:pPr>
              <w:spacing w:after="0"/>
              <w:jc w:val="thaiDistribute"/>
              <w:rPr>
                <w:rFonts w:ascii="TH SarabunPSK" w:hAnsi="TH SarabunPSK" w:cs="TH SarabunPSK"/>
                <w:color w:val="548DD4" w:themeColor="text2" w:themeTint="99"/>
                <w:sz w:val="28"/>
                <w:cs/>
              </w:rPr>
            </w:pPr>
            <w:r w:rsidRPr="00E15C59">
              <w:rPr>
                <w:rFonts w:ascii="TH SarabunPSK" w:hAnsi="TH SarabunPSK" w:cs="TH SarabunPSK"/>
                <w:color w:val="548DD4" w:themeColor="text2" w:themeTint="99"/>
                <w:sz w:val="28"/>
                <w:cs/>
              </w:rPr>
              <w:t xml:space="preserve">- </w:t>
            </w:r>
            <w:r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>ค่าอาหารว่างและเครื่องดื่ม</w:t>
            </w:r>
            <w:r w:rsidR="00F36745"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 xml:space="preserve"> จำนวน 50 คน </w:t>
            </w:r>
            <w:r w:rsidR="00F36745" w:rsidRPr="00E15C59">
              <w:rPr>
                <w:rFonts w:ascii="TH SarabunPSK" w:hAnsi="TH SarabunPSK" w:cs="TH SarabunPSK"/>
                <w:color w:val="548DD4" w:themeColor="text2" w:themeTint="99"/>
                <w:sz w:val="28"/>
              </w:rPr>
              <w:t xml:space="preserve">X 30 </w:t>
            </w:r>
            <w:r w:rsidR="00F36745"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 xml:space="preserve">บาท </w:t>
            </w:r>
            <w:r w:rsidR="00F36745" w:rsidRPr="00E15C59">
              <w:rPr>
                <w:rFonts w:ascii="TH SarabunPSK" w:hAnsi="TH SarabunPSK" w:cs="TH SarabunPSK"/>
                <w:color w:val="548DD4" w:themeColor="text2" w:themeTint="99"/>
                <w:sz w:val="28"/>
              </w:rPr>
              <w:t xml:space="preserve">X 2 </w:t>
            </w:r>
            <w:r w:rsidR="00F36745"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>มื้อ</w:t>
            </w:r>
          </w:p>
        </w:tc>
        <w:tc>
          <w:tcPr>
            <w:tcW w:w="2691" w:type="dxa"/>
          </w:tcPr>
          <w:p w:rsidR="002A255E" w:rsidRPr="00F36745" w:rsidRDefault="00F36745" w:rsidP="002A255E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F36745">
              <w:rPr>
                <w:rFonts w:ascii="TH SarabunPSK" w:hAnsi="TH SarabunPSK" w:cs="TH SarabunPSK" w:hint="cs"/>
                <w:sz w:val="28"/>
                <w:cs/>
              </w:rPr>
              <w:t>3,000</w:t>
            </w:r>
          </w:p>
        </w:tc>
      </w:tr>
      <w:tr w:rsidR="002A255E" w:rsidTr="002A255E">
        <w:tc>
          <w:tcPr>
            <w:tcW w:w="7366" w:type="dxa"/>
          </w:tcPr>
          <w:p w:rsidR="002A255E" w:rsidRPr="00E15C59" w:rsidRDefault="002A255E" w:rsidP="00F36745">
            <w:pPr>
              <w:spacing w:after="0"/>
              <w:jc w:val="thaiDistribute"/>
              <w:rPr>
                <w:rFonts w:ascii="TH SarabunPSK" w:hAnsi="TH SarabunPSK" w:cs="TH SarabunPSK"/>
                <w:color w:val="548DD4" w:themeColor="text2" w:themeTint="99"/>
                <w:sz w:val="28"/>
                <w:cs/>
              </w:rPr>
            </w:pPr>
            <w:r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>- ค่าอาหารมื้อเที่ยง</w:t>
            </w:r>
            <w:r w:rsidR="00F36745"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 xml:space="preserve"> จำนวน 50 คน </w:t>
            </w:r>
            <w:r w:rsidR="00F36745" w:rsidRPr="00E15C59">
              <w:rPr>
                <w:rFonts w:ascii="TH SarabunPSK" w:hAnsi="TH SarabunPSK" w:cs="TH SarabunPSK"/>
                <w:color w:val="548DD4" w:themeColor="text2" w:themeTint="99"/>
                <w:sz w:val="28"/>
              </w:rPr>
              <w:t xml:space="preserve">X </w:t>
            </w:r>
            <w:r w:rsidR="00F36745"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>6</w:t>
            </w:r>
            <w:r w:rsidR="00F36745" w:rsidRPr="00E15C59">
              <w:rPr>
                <w:rFonts w:ascii="TH SarabunPSK" w:hAnsi="TH SarabunPSK" w:cs="TH SarabunPSK"/>
                <w:color w:val="548DD4" w:themeColor="text2" w:themeTint="99"/>
                <w:sz w:val="28"/>
              </w:rPr>
              <w:t xml:space="preserve">0 </w:t>
            </w:r>
            <w:r w:rsidR="00F36745"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 xml:space="preserve">บาท </w:t>
            </w:r>
            <w:r w:rsidR="00F36745" w:rsidRPr="00E15C59">
              <w:rPr>
                <w:rFonts w:ascii="TH SarabunPSK" w:hAnsi="TH SarabunPSK" w:cs="TH SarabunPSK"/>
                <w:color w:val="548DD4" w:themeColor="text2" w:themeTint="99"/>
                <w:sz w:val="28"/>
              </w:rPr>
              <w:t xml:space="preserve">X </w:t>
            </w:r>
            <w:r w:rsidR="00F36745"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>1</w:t>
            </w:r>
            <w:r w:rsidR="00F36745" w:rsidRPr="00E15C59">
              <w:rPr>
                <w:rFonts w:ascii="TH SarabunPSK" w:hAnsi="TH SarabunPSK" w:cs="TH SarabunPSK"/>
                <w:color w:val="548DD4" w:themeColor="text2" w:themeTint="99"/>
                <w:sz w:val="28"/>
                <w:cs/>
              </w:rPr>
              <w:t xml:space="preserve"> </w:t>
            </w:r>
            <w:r w:rsidR="00F36745"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>มื้อ</w:t>
            </w:r>
          </w:p>
        </w:tc>
        <w:tc>
          <w:tcPr>
            <w:tcW w:w="2691" w:type="dxa"/>
          </w:tcPr>
          <w:p w:rsidR="002A255E" w:rsidRPr="00F36745" w:rsidRDefault="00F36745" w:rsidP="002A255E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F36745">
              <w:rPr>
                <w:rFonts w:ascii="TH SarabunPSK" w:hAnsi="TH SarabunPSK" w:cs="TH SarabunPSK" w:hint="cs"/>
                <w:sz w:val="28"/>
                <w:cs/>
              </w:rPr>
              <w:t>3,000</w:t>
            </w:r>
          </w:p>
        </w:tc>
      </w:tr>
      <w:tr w:rsidR="002A255E" w:rsidTr="002A255E">
        <w:tc>
          <w:tcPr>
            <w:tcW w:w="7366" w:type="dxa"/>
            <w:shd w:val="clear" w:color="auto" w:fill="D6E3BC" w:themeFill="accent3" w:themeFillTint="66"/>
          </w:tcPr>
          <w:p w:rsidR="002A255E" w:rsidRDefault="002A255E" w:rsidP="002A255E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ค่าวัสดุ</w:t>
            </w:r>
          </w:p>
        </w:tc>
        <w:tc>
          <w:tcPr>
            <w:tcW w:w="2691" w:type="dxa"/>
            <w:shd w:val="clear" w:color="auto" w:fill="D6E3BC" w:themeFill="accent3" w:themeFillTint="66"/>
          </w:tcPr>
          <w:p w:rsidR="002A255E" w:rsidRPr="00F36745" w:rsidRDefault="002A255E" w:rsidP="002A255E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2A255E" w:rsidTr="002A255E">
        <w:tc>
          <w:tcPr>
            <w:tcW w:w="7366" w:type="dxa"/>
            <w:shd w:val="clear" w:color="auto" w:fill="FFFFFF" w:themeFill="background1"/>
          </w:tcPr>
          <w:p w:rsidR="002A255E" w:rsidRPr="00F36745" w:rsidRDefault="00F36745" w:rsidP="002A255E">
            <w:pPr>
              <w:spacing w:after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>- ค่าวัสดุในโครงการ (หรือถ้ามีรายการที่จะซื้อแล้วสามารถแตกรายการย่อยได้เลย)</w:t>
            </w:r>
          </w:p>
        </w:tc>
        <w:tc>
          <w:tcPr>
            <w:tcW w:w="2691" w:type="dxa"/>
            <w:shd w:val="clear" w:color="auto" w:fill="FFFFFF" w:themeFill="background1"/>
          </w:tcPr>
          <w:p w:rsidR="002A255E" w:rsidRPr="00F36745" w:rsidRDefault="00F36745" w:rsidP="002A255E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F36745">
              <w:rPr>
                <w:rFonts w:ascii="TH SarabunPSK" w:hAnsi="TH SarabunPSK" w:cs="TH SarabunPSK" w:hint="cs"/>
                <w:sz w:val="28"/>
                <w:cs/>
              </w:rPr>
              <w:t>1,000</w:t>
            </w:r>
          </w:p>
        </w:tc>
      </w:tr>
      <w:tr w:rsidR="002A255E" w:rsidTr="002A255E">
        <w:tc>
          <w:tcPr>
            <w:tcW w:w="7366" w:type="dxa"/>
          </w:tcPr>
          <w:p w:rsidR="002A255E" w:rsidRDefault="002A255E" w:rsidP="00350F15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1" w:type="dxa"/>
          </w:tcPr>
          <w:p w:rsidR="002A255E" w:rsidRDefault="002A255E" w:rsidP="002A255E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36745" w:rsidTr="00765C04">
        <w:tc>
          <w:tcPr>
            <w:tcW w:w="7366" w:type="dxa"/>
            <w:shd w:val="clear" w:color="auto" w:fill="DBE5F1" w:themeFill="accent1" w:themeFillTint="33"/>
          </w:tcPr>
          <w:p w:rsidR="00F36745" w:rsidRDefault="006128DB" w:rsidP="006128D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เงินหนึ่งหมื่นหกร้อยบาทถ้วน</w:t>
            </w:r>
          </w:p>
        </w:tc>
        <w:tc>
          <w:tcPr>
            <w:tcW w:w="2691" w:type="dxa"/>
            <w:shd w:val="clear" w:color="auto" w:fill="DBE5F1" w:themeFill="accent1" w:themeFillTint="33"/>
          </w:tcPr>
          <w:p w:rsidR="00F36745" w:rsidRPr="006128DB" w:rsidRDefault="00F36745" w:rsidP="002A255E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28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10,600</w:t>
            </w:r>
          </w:p>
        </w:tc>
      </w:tr>
    </w:tbl>
    <w:p w:rsidR="003D7F0F" w:rsidRPr="003D7F0F" w:rsidRDefault="003D7F0F" w:rsidP="003D7F0F">
      <w:pPr>
        <w:pStyle w:val="a6"/>
        <w:spacing w:before="120" w:after="0" w:line="360" w:lineRule="exact"/>
        <w:ind w:right="-360" w:hanging="720"/>
        <w:contextualSpacing w:val="0"/>
        <w:jc w:val="thaiDistribute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1</w:t>
      </w:r>
      <w:r w:rsidR="00717800">
        <w:rPr>
          <w:rFonts w:ascii="TH Sarabun New" w:hAnsi="TH Sarabun New" w:cs="TH Sarabun New"/>
          <w:b/>
          <w:bCs/>
          <w:sz w:val="28"/>
        </w:rPr>
        <w:t>6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. </w:t>
      </w:r>
      <w:r w:rsidRPr="003D7F0F">
        <w:rPr>
          <w:rFonts w:ascii="TH Sarabun New" w:hAnsi="TH Sarabun New" w:cs="TH Sarabun New"/>
          <w:b/>
          <w:bCs/>
          <w:sz w:val="28"/>
          <w:cs/>
        </w:rPr>
        <w:t>ผล</w:t>
      </w:r>
      <w:r w:rsidR="0037389E">
        <w:rPr>
          <w:rFonts w:ascii="TH Sarabun New" w:hAnsi="TH Sarabun New" w:cs="TH Sarabun New" w:hint="cs"/>
          <w:b/>
          <w:bCs/>
          <w:sz w:val="28"/>
          <w:cs/>
        </w:rPr>
        <w:t>ที่คาดว่าจะได้รับ</w:t>
      </w:r>
    </w:p>
    <w:p w:rsidR="003D7F0F" w:rsidRPr="003D7F0F" w:rsidRDefault="003D7F0F" w:rsidP="003D7F0F">
      <w:pPr>
        <w:pStyle w:val="a6"/>
        <w:spacing w:after="0" w:line="360" w:lineRule="exact"/>
        <w:ind w:left="1440" w:right="-357" w:hanging="720"/>
        <w:contextualSpacing w:val="0"/>
        <w:jc w:val="thaiDistribute"/>
        <w:rPr>
          <w:rFonts w:ascii="TH Sarabun New" w:hAnsi="TH Sarabun New" w:cs="TH Sarabun New"/>
          <w:spacing w:val="-4"/>
          <w:sz w:val="28"/>
          <w:cs/>
        </w:rPr>
      </w:pPr>
      <w:r w:rsidRPr="003D7F0F">
        <w:rPr>
          <w:rFonts w:ascii="TH Sarabun New" w:hAnsi="TH Sarabun New" w:cs="TH Sarabun New"/>
          <w:spacing w:val="-4"/>
          <w:sz w:val="28"/>
          <w:cs/>
        </w:rPr>
        <w:t xml:space="preserve">1) </w:t>
      </w:r>
      <w:r>
        <w:rPr>
          <w:rFonts w:ascii="TH Sarabun New" w:hAnsi="TH Sarabun New" w:cs="TH Sarabun New" w:hint="cs"/>
          <w:spacing w:val="-4"/>
          <w:sz w:val="28"/>
          <w:cs/>
        </w:rPr>
        <w:t>...................................................................................</w:t>
      </w:r>
    </w:p>
    <w:p w:rsidR="003D7F0F" w:rsidRPr="003D7F0F" w:rsidRDefault="003D7F0F" w:rsidP="003D7F0F">
      <w:pPr>
        <w:pStyle w:val="a6"/>
        <w:spacing w:after="0" w:line="360" w:lineRule="exact"/>
        <w:ind w:left="1440" w:right="-357" w:hanging="720"/>
        <w:contextualSpacing w:val="0"/>
        <w:jc w:val="thaiDistribute"/>
        <w:rPr>
          <w:rFonts w:ascii="TH Sarabun New" w:hAnsi="TH Sarabun New" w:cs="TH Sarabun New"/>
          <w:spacing w:val="-4"/>
          <w:sz w:val="28"/>
        </w:rPr>
      </w:pPr>
      <w:r w:rsidRPr="003D7F0F">
        <w:rPr>
          <w:rFonts w:ascii="TH Sarabun New" w:hAnsi="TH Sarabun New" w:cs="TH Sarabun New"/>
          <w:spacing w:val="-4"/>
          <w:sz w:val="28"/>
          <w:cs/>
        </w:rPr>
        <w:t xml:space="preserve">2) </w:t>
      </w:r>
      <w:r>
        <w:rPr>
          <w:rFonts w:ascii="TH Sarabun New" w:hAnsi="TH Sarabun New" w:cs="TH Sarabun New" w:hint="cs"/>
          <w:spacing w:val="-4"/>
          <w:sz w:val="28"/>
          <w:cs/>
        </w:rPr>
        <w:t>...................................................................................</w:t>
      </w:r>
    </w:p>
    <w:p w:rsidR="003D7F0F" w:rsidRPr="003D7F0F" w:rsidRDefault="009C47E7" w:rsidP="003D7F0F">
      <w:pPr>
        <w:spacing w:before="120" w:line="360" w:lineRule="exact"/>
        <w:jc w:val="thaiDistribute"/>
        <w:rPr>
          <w:rFonts w:ascii="TH Sarabun New" w:hAnsi="TH Sarabun New" w:cs="TH Sarabun New"/>
          <w:b/>
          <w:bCs/>
          <w:sz w:val="28"/>
          <w:cs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1</w:t>
      </w:r>
      <w:r w:rsidR="00717800">
        <w:rPr>
          <w:rFonts w:ascii="TH Sarabun New" w:hAnsi="TH Sarabun New" w:cs="TH Sarabun New" w:hint="cs"/>
          <w:b/>
          <w:bCs/>
          <w:sz w:val="28"/>
          <w:cs/>
        </w:rPr>
        <w:t>7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. </w:t>
      </w:r>
      <w:r w:rsidR="003D7F0F" w:rsidRPr="003D7F0F">
        <w:rPr>
          <w:rFonts w:ascii="TH Sarabun New" w:hAnsi="TH Sarabun New" w:cs="TH Sarabun New"/>
          <w:b/>
          <w:bCs/>
          <w:sz w:val="28"/>
          <w:cs/>
        </w:rPr>
        <w:t>การติดตามประเมินผลโครงการ</w:t>
      </w:r>
    </w:p>
    <w:p w:rsidR="003D7F0F" w:rsidRPr="003D7F0F" w:rsidRDefault="003D7F0F" w:rsidP="003D7F0F">
      <w:pPr>
        <w:pStyle w:val="a6"/>
        <w:spacing w:after="0" w:line="360" w:lineRule="exact"/>
        <w:ind w:left="709" w:right="-357" w:firstLine="11"/>
        <w:contextualSpacing w:val="0"/>
        <w:jc w:val="thaiDistribute"/>
        <w:rPr>
          <w:rFonts w:ascii="TH Sarabun New" w:hAnsi="TH Sarabun New" w:cs="TH Sarabun New"/>
          <w:spacing w:val="-4"/>
          <w:sz w:val="28"/>
          <w:cs/>
        </w:rPr>
      </w:pPr>
      <w:r w:rsidRPr="003D7F0F">
        <w:rPr>
          <w:rFonts w:ascii="TH Sarabun New" w:hAnsi="TH Sarabun New" w:cs="TH Sarabun New"/>
          <w:spacing w:val="-4"/>
          <w:sz w:val="28"/>
          <w:cs/>
        </w:rPr>
        <w:t xml:space="preserve">1) </w:t>
      </w:r>
      <w:r w:rsidR="0007291E">
        <w:rPr>
          <w:rFonts w:ascii="TH Sarabun New" w:hAnsi="TH Sarabun New" w:cs="TH Sarabun New" w:hint="cs"/>
          <w:spacing w:val="-4"/>
          <w:sz w:val="28"/>
          <w:cs/>
        </w:rPr>
        <w:t>แบบประเมินความพึงพอใจของผู้เข้าร่วมโครงการ (ทุกโครงการต้องมีการประเมินความพึงพอใจ)</w:t>
      </w:r>
    </w:p>
    <w:p w:rsidR="00350F15" w:rsidRDefault="003D7F0F" w:rsidP="00D83C46">
      <w:pPr>
        <w:pStyle w:val="a6"/>
        <w:spacing w:after="0" w:line="360" w:lineRule="exact"/>
        <w:ind w:left="709" w:right="-357" w:firstLine="11"/>
        <w:contextualSpacing w:val="0"/>
        <w:jc w:val="thaiDistribute"/>
        <w:rPr>
          <w:rFonts w:ascii="TH Sarabun New" w:hAnsi="TH Sarabun New" w:cs="TH Sarabun New"/>
          <w:spacing w:val="-4"/>
          <w:sz w:val="28"/>
        </w:rPr>
      </w:pPr>
      <w:r w:rsidRPr="003D7F0F">
        <w:rPr>
          <w:rFonts w:ascii="TH Sarabun New" w:hAnsi="TH Sarabun New" w:cs="TH Sarabun New"/>
          <w:spacing w:val="-4"/>
          <w:sz w:val="28"/>
          <w:cs/>
        </w:rPr>
        <w:t xml:space="preserve">2) </w:t>
      </w:r>
      <w:r>
        <w:rPr>
          <w:rFonts w:ascii="TH Sarabun New" w:hAnsi="TH Sarabun New" w:cs="TH Sarabun New" w:hint="cs"/>
          <w:spacing w:val="-4"/>
          <w:sz w:val="28"/>
          <w:cs/>
        </w:rPr>
        <w:t>...................................................................................</w:t>
      </w:r>
    </w:p>
    <w:p w:rsidR="00B22BE5" w:rsidRPr="0007291E" w:rsidRDefault="00B22BE5" w:rsidP="0007291E">
      <w:pPr>
        <w:spacing w:after="0" w:line="360" w:lineRule="exact"/>
        <w:ind w:right="-357"/>
        <w:jc w:val="thaiDistribute"/>
        <w:rPr>
          <w:rFonts w:ascii="TH Sarabun New" w:hAnsi="TH Sarabun New" w:cs="TH Sarabun New"/>
          <w:spacing w:val="-4"/>
          <w:sz w:val="28"/>
        </w:rPr>
      </w:pPr>
    </w:p>
    <w:tbl>
      <w:tblPr>
        <w:tblStyle w:val="a9"/>
        <w:tblW w:w="0" w:type="auto"/>
        <w:tblInd w:w="-431" w:type="dxa"/>
        <w:tblLook w:val="04A0" w:firstRow="1" w:lastRow="0" w:firstColumn="1" w:lastColumn="0" w:noHBand="0" w:noVBand="1"/>
      </w:tblPr>
      <w:tblGrid>
        <w:gridCol w:w="10774"/>
      </w:tblGrid>
      <w:tr w:rsidR="00765C04" w:rsidRPr="00765C04" w:rsidTr="00765C04">
        <w:tc>
          <w:tcPr>
            <w:tcW w:w="10774" w:type="dxa"/>
            <w:shd w:val="clear" w:color="auto" w:fill="D99594" w:themeFill="accent2" w:themeFillTint="99"/>
          </w:tcPr>
          <w:p w:rsidR="00765C04" w:rsidRPr="00765C04" w:rsidRDefault="00765C04" w:rsidP="00765C04">
            <w:pPr>
              <w:pStyle w:val="a6"/>
              <w:spacing w:after="0" w:line="360" w:lineRule="exact"/>
              <w:ind w:left="0" w:right="-357"/>
              <w:contextualSpacing w:val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</w:pPr>
            <w:r w:rsidRPr="00765C04">
              <w:rPr>
                <w:rFonts w:ascii="TH SarabunPSK" w:hAnsi="TH SarabunPSK" w:cs="TH SarabunPSK"/>
                <w:b/>
                <w:bCs/>
                <w:color w:val="FF0000"/>
                <w:spacing w:val="-4"/>
                <w:sz w:val="28"/>
                <w:cs/>
              </w:rPr>
              <w:t>หมายเหตุ</w:t>
            </w:r>
          </w:p>
        </w:tc>
      </w:tr>
      <w:tr w:rsidR="00765C04" w:rsidRPr="00765C04" w:rsidTr="00765C04">
        <w:tc>
          <w:tcPr>
            <w:tcW w:w="10774" w:type="dxa"/>
            <w:shd w:val="clear" w:color="auto" w:fill="F2DBDB" w:themeFill="accent2" w:themeFillTint="33"/>
          </w:tcPr>
          <w:p w:rsidR="00765C04" w:rsidRDefault="00765C04" w:rsidP="00765C04">
            <w:pPr>
              <w:pStyle w:val="a6"/>
              <w:numPr>
                <w:ilvl w:val="0"/>
                <w:numId w:val="11"/>
              </w:num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65C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แบบฟอร์มนี้</w:t>
            </w:r>
            <w:r w:rsidRPr="00765C04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ใช้กับทุกโครงการ/กิจกรรมในคณะรัฐศาสตร์ </w:t>
            </w:r>
            <w:r w:rsidRPr="00765C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ทั้งโครงการในและนอกแผนงบประมาณรวมถึงโครงการ</w:t>
            </w:r>
            <w:proofErr w:type="spellStart"/>
            <w:r w:rsidRPr="00765C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ต่างๆ</w:t>
            </w:r>
            <w:proofErr w:type="spellEnd"/>
            <w:r w:rsidRPr="00765C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ของนักศึกษา</w:t>
            </w:r>
          </w:p>
          <w:p w:rsidR="00765C04" w:rsidRPr="00765C04" w:rsidRDefault="00765C04" w:rsidP="00765C04">
            <w:pPr>
              <w:pStyle w:val="a6"/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65C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ที่ใช้งบประมาณในส่วนที่คณะจัดสรร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ให้</w:t>
            </w:r>
          </w:p>
          <w:p w:rsidR="00765C04" w:rsidRPr="00765C04" w:rsidRDefault="00765C04" w:rsidP="00765C04">
            <w:pPr>
              <w:pStyle w:val="a6"/>
              <w:numPr>
                <w:ilvl w:val="0"/>
                <w:numId w:val="11"/>
              </w:num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65C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กรณีโครงการ/กิจกรรมในรายวิชา ให้ส่งผ่านเจ้าหน้าที่ผู้ดูแลโครงการ/กิจกรรมในรายวิชา</w:t>
            </w:r>
          </w:p>
          <w:p w:rsidR="00765C04" w:rsidRDefault="00765C04" w:rsidP="00765C04">
            <w:pPr>
              <w:pStyle w:val="a6"/>
              <w:numPr>
                <w:ilvl w:val="0"/>
                <w:numId w:val="11"/>
              </w:num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65C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ห้ามตัด/ลบ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แก้ไข</w:t>
            </w:r>
            <w:r w:rsidRPr="00765C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ลำดับหัวข้อ/ข้อความ ในแบบฟอร์มโดยเด็ดขาด</w:t>
            </w:r>
          </w:p>
          <w:p w:rsidR="00765C04" w:rsidRDefault="00765C04" w:rsidP="00765C04">
            <w:pPr>
              <w:pStyle w:val="a6"/>
              <w:numPr>
                <w:ilvl w:val="0"/>
                <w:numId w:val="11"/>
              </w:num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กรุณาตรวจสอบให้แน่ใจว่าท่านได้บันทึกข้อมูลครบทุกด้านแล้ว ก่อนขออนุมัติจัดโครงการ เพื่อประโยชน์ในการจัดเก็บ/รายงานผลการดำเนินงานต่อไป</w:t>
            </w:r>
          </w:p>
          <w:p w:rsidR="001737DA" w:rsidRPr="00765C04" w:rsidRDefault="001737DA" w:rsidP="001737DA">
            <w:pPr>
              <w:pStyle w:val="a6"/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65C04" w:rsidRPr="00765C04" w:rsidRDefault="00765C04" w:rsidP="00765C04">
            <w:pPr>
              <w:pStyle w:val="a6"/>
              <w:spacing w:after="0"/>
              <w:ind w:left="3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65C04">
              <w:rPr>
                <w:rFonts w:ascii="TH SarabunPSK" w:hAnsi="TH SarabunPSK" w:cs="TH SarabunPSK"/>
                <w:b/>
                <w:bCs/>
                <w:color w:val="0070C0"/>
                <w:sz w:val="24"/>
                <w:szCs w:val="24"/>
              </w:rPr>
              <w:sym w:font="Wingdings 2" w:char="F0B3"/>
            </w:r>
            <w:r w:rsidRPr="00765C04">
              <w:rPr>
                <w:rFonts w:ascii="TH SarabunPSK" w:hAnsi="TH SarabunPSK" w:cs="TH SarabunPSK"/>
                <w:b/>
                <w:bCs/>
                <w:color w:val="0070C0"/>
                <w:sz w:val="24"/>
                <w:szCs w:val="24"/>
              </w:rPr>
              <w:sym w:font="Wingdings 2" w:char="F0B3"/>
            </w:r>
            <w:r w:rsidRPr="00765C04">
              <w:rPr>
                <w:rFonts w:ascii="TH SarabunPSK" w:hAnsi="TH SarabunPSK" w:cs="TH SarabunPSK" w:hint="cs"/>
                <w:b/>
                <w:bCs/>
                <w:color w:val="0070C0"/>
                <w:sz w:val="24"/>
                <w:szCs w:val="24"/>
                <w:cs/>
              </w:rPr>
              <w:t xml:space="preserve"> งานนโยบายและแผน  ขอบคุณค่ะ</w:t>
            </w:r>
            <w:r w:rsidRPr="00765C04">
              <w:rPr>
                <w:rFonts w:ascii="TH SarabunPSK" w:hAnsi="TH SarabunPSK" w:cs="TH SarabunPSK"/>
                <w:b/>
                <w:bCs/>
                <w:color w:val="0070C0"/>
                <w:sz w:val="24"/>
                <w:szCs w:val="24"/>
              </w:rPr>
              <w:sym w:font="Wingdings 2" w:char="F0B3"/>
            </w:r>
            <w:r w:rsidRPr="00765C04">
              <w:rPr>
                <w:rFonts w:ascii="TH SarabunPSK" w:hAnsi="TH SarabunPSK" w:cs="TH SarabunPSK"/>
                <w:b/>
                <w:bCs/>
                <w:color w:val="0070C0"/>
                <w:sz w:val="24"/>
                <w:szCs w:val="24"/>
              </w:rPr>
              <w:sym w:font="Wingdings 2" w:char="F0B3"/>
            </w:r>
          </w:p>
        </w:tc>
      </w:tr>
    </w:tbl>
    <w:p w:rsidR="00765C04" w:rsidRDefault="00765C04" w:rsidP="00765C04">
      <w:pPr>
        <w:spacing w:after="0" w:line="360" w:lineRule="exact"/>
        <w:ind w:right="-357"/>
        <w:jc w:val="thaiDistribute"/>
        <w:rPr>
          <w:rFonts w:ascii="TH Sarabun New" w:hAnsi="TH Sarabun New" w:cs="TH Sarabun New"/>
          <w:spacing w:val="-4"/>
          <w:sz w:val="28"/>
        </w:rPr>
      </w:pPr>
    </w:p>
    <w:p w:rsidR="00354DC8" w:rsidRDefault="00354DC8" w:rsidP="00765C04">
      <w:pPr>
        <w:spacing w:after="0" w:line="360" w:lineRule="exact"/>
        <w:ind w:right="-357"/>
        <w:jc w:val="thaiDistribute"/>
        <w:rPr>
          <w:rFonts w:ascii="TH Sarabun New" w:hAnsi="TH Sarabun New" w:cs="TH Sarabun New"/>
          <w:spacing w:val="-4"/>
          <w:sz w:val="28"/>
        </w:rPr>
      </w:pPr>
    </w:p>
    <w:p w:rsidR="00354DC8" w:rsidRDefault="00354DC8" w:rsidP="00765C04">
      <w:pPr>
        <w:spacing w:after="0" w:line="360" w:lineRule="exact"/>
        <w:ind w:right="-357"/>
        <w:jc w:val="thaiDistribute"/>
        <w:rPr>
          <w:rFonts w:ascii="TH Sarabun New" w:hAnsi="TH Sarabun New" w:cs="TH Sarabun New"/>
          <w:spacing w:val="-4"/>
          <w:sz w:val="28"/>
        </w:rPr>
      </w:pPr>
    </w:p>
    <w:p w:rsidR="00354DC8" w:rsidRPr="00354DC8" w:rsidRDefault="00354DC8" w:rsidP="00354DC8">
      <w:pPr>
        <w:shd w:val="clear" w:color="auto" w:fill="B6DDE8" w:themeFill="accent5" w:themeFillTint="66"/>
        <w:spacing w:after="0" w:line="360" w:lineRule="exact"/>
        <w:ind w:right="566"/>
        <w:jc w:val="center"/>
        <w:rPr>
          <w:rFonts w:ascii="TH Sarabun New" w:hAnsi="TH Sarabun New" w:cs="TH Sarabun New"/>
          <w:b/>
          <w:bCs/>
          <w:spacing w:val="-4"/>
          <w:sz w:val="36"/>
          <w:szCs w:val="36"/>
        </w:rPr>
      </w:pPr>
      <w:r w:rsidRPr="00354DC8">
        <w:rPr>
          <w:rFonts w:ascii="TH Sarabun New" w:hAnsi="TH Sarabun New" w:cs="TH Sarabun New" w:hint="cs"/>
          <w:b/>
          <w:bCs/>
          <w:spacing w:val="-4"/>
          <w:sz w:val="36"/>
          <w:szCs w:val="36"/>
          <w:cs/>
        </w:rPr>
        <w:t>กำหนดการ</w:t>
      </w:r>
    </w:p>
    <w:p w:rsidR="00354DC8" w:rsidRPr="00354DC8" w:rsidRDefault="00354DC8" w:rsidP="004F53F7">
      <w:pPr>
        <w:spacing w:after="0" w:line="360" w:lineRule="exact"/>
        <w:ind w:right="566"/>
        <w:jc w:val="center"/>
        <w:rPr>
          <w:rFonts w:ascii="TH Sarabun New" w:hAnsi="TH Sarabun New" w:cs="TH Sarabun New"/>
          <w:b/>
          <w:bCs/>
          <w:spacing w:val="-4"/>
          <w:sz w:val="32"/>
          <w:szCs w:val="32"/>
        </w:rPr>
      </w:pPr>
      <w:r w:rsidRPr="00354DC8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โครงการ....................................................................................................................................................................</w:t>
      </w:r>
    </w:p>
    <w:p w:rsidR="00354DC8" w:rsidRPr="00354DC8" w:rsidRDefault="00354DC8" w:rsidP="004F53F7">
      <w:pPr>
        <w:spacing w:after="0" w:line="360" w:lineRule="exact"/>
        <w:ind w:right="992"/>
        <w:jc w:val="center"/>
        <w:rPr>
          <w:rFonts w:ascii="TH Sarabun New" w:hAnsi="TH Sarabun New" w:cs="TH Sarabun New"/>
          <w:b/>
          <w:bCs/>
          <w:spacing w:val="-4"/>
          <w:sz w:val="32"/>
          <w:szCs w:val="32"/>
        </w:rPr>
      </w:pPr>
      <w:r w:rsidRPr="00354DC8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วันที่ .......................... เดือน.......................................พ.ศ........................</w:t>
      </w:r>
    </w:p>
    <w:p w:rsidR="00354DC8" w:rsidRPr="00354DC8" w:rsidRDefault="00354DC8" w:rsidP="004F53F7">
      <w:pPr>
        <w:spacing w:after="0" w:line="360" w:lineRule="exact"/>
        <w:ind w:right="566"/>
        <w:jc w:val="center"/>
        <w:rPr>
          <w:rFonts w:ascii="TH Sarabun New" w:hAnsi="TH Sarabun New" w:cs="TH Sarabun New" w:hint="cs"/>
          <w:b/>
          <w:bCs/>
          <w:spacing w:val="-4"/>
          <w:sz w:val="32"/>
          <w:szCs w:val="32"/>
        </w:rPr>
      </w:pPr>
      <w:r w:rsidRPr="00354DC8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ณ ..................................................................................</w:t>
      </w:r>
    </w:p>
    <w:p w:rsidR="00354DC8" w:rsidRDefault="00354DC8" w:rsidP="00354DC8">
      <w:pPr>
        <w:spacing w:after="0" w:line="360" w:lineRule="exact"/>
        <w:ind w:right="-357"/>
        <w:rPr>
          <w:rFonts w:ascii="TH Sarabun New" w:hAnsi="TH Sarabun New" w:cs="TH Sarabun New"/>
          <w:b/>
          <w:bCs/>
          <w:spacing w:val="-4"/>
          <w:sz w:val="28"/>
        </w:rPr>
      </w:pPr>
    </w:p>
    <w:p w:rsidR="00354DC8" w:rsidRDefault="00354DC8" w:rsidP="00354DC8">
      <w:pPr>
        <w:shd w:val="clear" w:color="auto" w:fill="CCC0D9" w:themeFill="accent4" w:themeFillTint="66"/>
        <w:spacing w:after="0" w:line="360" w:lineRule="exact"/>
        <w:ind w:right="566"/>
        <w:rPr>
          <w:rFonts w:ascii="TH Sarabun New" w:hAnsi="TH Sarabun New" w:cs="TH Sarabun New"/>
          <w:b/>
          <w:bCs/>
          <w:spacing w:val="-4"/>
          <w:sz w:val="28"/>
        </w:rPr>
      </w:pPr>
      <w:r>
        <w:rPr>
          <w:rFonts w:ascii="TH Sarabun New" w:hAnsi="TH Sarabun New" w:cs="TH Sarabun New" w:hint="cs"/>
          <w:b/>
          <w:bCs/>
          <w:spacing w:val="-4"/>
          <w:sz w:val="28"/>
          <w:cs/>
        </w:rPr>
        <w:t>วันที่...............................................</w:t>
      </w:r>
    </w:p>
    <w:p w:rsidR="00354DC8" w:rsidRDefault="00354DC8" w:rsidP="00354DC8">
      <w:pPr>
        <w:spacing w:after="0" w:line="360" w:lineRule="exact"/>
        <w:ind w:right="-357"/>
        <w:rPr>
          <w:rFonts w:ascii="TH Sarabun New" w:hAnsi="TH Sarabun New" w:cs="TH Sarabun New" w:hint="cs"/>
          <w:spacing w:val="-4"/>
          <w:sz w:val="28"/>
        </w:rPr>
      </w:pPr>
      <w:r w:rsidRPr="00354DC8">
        <w:rPr>
          <w:rFonts w:ascii="TH Sarabun New" w:hAnsi="TH Sarabun New" w:cs="TH Sarabun New"/>
          <w:spacing w:val="-4"/>
          <w:sz w:val="28"/>
          <w:cs/>
        </w:rPr>
        <w:tab/>
      </w:r>
      <w:r w:rsidRPr="00354DC8">
        <w:rPr>
          <w:rFonts w:ascii="TH Sarabun New" w:hAnsi="TH Sarabun New" w:cs="TH Sarabun New" w:hint="cs"/>
          <w:spacing w:val="-4"/>
          <w:sz w:val="28"/>
          <w:cs/>
        </w:rPr>
        <w:t xml:space="preserve">08.30 </w:t>
      </w:r>
      <w:r>
        <w:rPr>
          <w:rFonts w:ascii="TH Sarabun New" w:hAnsi="TH Sarabun New" w:cs="TH Sarabun New"/>
          <w:spacing w:val="-4"/>
          <w:sz w:val="28"/>
          <w:cs/>
        </w:rPr>
        <w:t>–</w:t>
      </w:r>
      <w:r w:rsidRPr="00354DC8">
        <w:rPr>
          <w:rFonts w:ascii="TH Sarabun New" w:hAnsi="TH Sarabun New" w:cs="TH Sarabun New" w:hint="cs"/>
          <w:spacing w:val="-4"/>
          <w:sz w:val="28"/>
          <w:cs/>
        </w:rPr>
        <w:t xml:space="preserve"> </w:t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9.00 น. </w:t>
      </w: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>ลงทะเบียน</w:t>
      </w:r>
    </w:p>
    <w:p w:rsidR="00354DC8" w:rsidRDefault="00354DC8" w:rsidP="00354DC8">
      <w:pPr>
        <w:spacing w:after="0" w:line="360" w:lineRule="exact"/>
        <w:ind w:right="-357"/>
        <w:rPr>
          <w:rFonts w:ascii="TH Sarabun New" w:hAnsi="TH Sarabun New" w:cs="TH Sarabun New"/>
          <w:spacing w:val="-4"/>
          <w:sz w:val="28"/>
        </w:rPr>
      </w:pP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09.00 </w:t>
      </w:r>
      <w:r>
        <w:rPr>
          <w:rFonts w:ascii="TH Sarabun New" w:hAnsi="TH Sarabun New" w:cs="TH Sarabun New"/>
          <w:spacing w:val="-4"/>
          <w:sz w:val="28"/>
          <w:cs/>
        </w:rPr>
        <w:t>–</w:t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 10.30 น.</w:t>
      </w: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>.................................................................................................................</w:t>
      </w:r>
    </w:p>
    <w:p w:rsidR="00354DC8" w:rsidRDefault="00354DC8" w:rsidP="00354DC8">
      <w:pPr>
        <w:spacing w:after="0" w:line="360" w:lineRule="exact"/>
        <w:ind w:right="-357"/>
        <w:rPr>
          <w:rFonts w:ascii="TH Sarabun New" w:hAnsi="TH Sarabun New" w:cs="TH Sarabun New" w:hint="cs"/>
          <w:spacing w:val="-4"/>
          <w:sz w:val="28"/>
        </w:rPr>
      </w:pP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10.30 </w:t>
      </w:r>
      <w:r>
        <w:rPr>
          <w:rFonts w:ascii="TH Sarabun New" w:hAnsi="TH Sarabun New" w:cs="TH Sarabun New"/>
          <w:spacing w:val="-4"/>
          <w:sz w:val="28"/>
          <w:cs/>
        </w:rPr>
        <w:t>–</w:t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 10.45 น.</w:t>
      </w: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>พักรับประทานอาหารว่าง</w:t>
      </w:r>
      <w:bookmarkStart w:id="0" w:name="_GoBack"/>
      <w:bookmarkEnd w:id="0"/>
    </w:p>
    <w:p w:rsidR="00354DC8" w:rsidRDefault="00354DC8" w:rsidP="00354DC8">
      <w:pPr>
        <w:spacing w:after="0" w:line="360" w:lineRule="exact"/>
        <w:ind w:right="-357"/>
        <w:rPr>
          <w:rFonts w:ascii="TH Sarabun New" w:hAnsi="TH Sarabun New" w:cs="TH Sarabun New" w:hint="cs"/>
          <w:spacing w:val="-4"/>
          <w:sz w:val="28"/>
        </w:rPr>
      </w:pP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10.45 </w:t>
      </w:r>
      <w:r>
        <w:rPr>
          <w:rFonts w:ascii="TH Sarabun New" w:hAnsi="TH Sarabun New" w:cs="TH Sarabun New"/>
          <w:spacing w:val="-4"/>
          <w:sz w:val="28"/>
          <w:cs/>
        </w:rPr>
        <w:t>–</w:t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 12.00 น.</w:t>
      </w:r>
      <w:r>
        <w:rPr>
          <w:rFonts w:ascii="TH Sarabun New" w:hAnsi="TH Sarabun New" w:cs="TH Sarabun New" w:hint="cs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ab/>
        <w:t>.................................................................................................................</w:t>
      </w:r>
    </w:p>
    <w:p w:rsidR="00354DC8" w:rsidRDefault="00354DC8" w:rsidP="00354DC8">
      <w:pPr>
        <w:spacing w:after="0" w:line="360" w:lineRule="exact"/>
        <w:ind w:right="-357"/>
        <w:rPr>
          <w:rFonts w:ascii="TH Sarabun New" w:hAnsi="TH Sarabun New" w:cs="TH Sarabun New" w:hint="cs"/>
          <w:spacing w:val="-4"/>
          <w:sz w:val="28"/>
        </w:rPr>
      </w:pP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12.00 </w:t>
      </w:r>
      <w:r>
        <w:rPr>
          <w:rFonts w:ascii="TH Sarabun New" w:hAnsi="TH Sarabun New" w:cs="TH Sarabun New"/>
          <w:spacing w:val="-4"/>
          <w:sz w:val="28"/>
          <w:cs/>
        </w:rPr>
        <w:t>–</w:t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 13.00 น.</w:t>
      </w: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>พักรับประทานอาหารเที่ยง</w:t>
      </w:r>
    </w:p>
    <w:p w:rsidR="00354DC8" w:rsidRDefault="00354DC8" w:rsidP="00354DC8">
      <w:pPr>
        <w:spacing w:after="0" w:line="360" w:lineRule="exact"/>
        <w:ind w:right="-357"/>
        <w:rPr>
          <w:rFonts w:ascii="TH Sarabun New" w:hAnsi="TH Sarabun New" w:cs="TH Sarabun New" w:hint="cs"/>
          <w:spacing w:val="-4"/>
          <w:sz w:val="28"/>
        </w:rPr>
      </w:pP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13.00 </w:t>
      </w:r>
      <w:r>
        <w:rPr>
          <w:rFonts w:ascii="TH Sarabun New" w:hAnsi="TH Sarabun New" w:cs="TH Sarabun New"/>
          <w:spacing w:val="-4"/>
          <w:sz w:val="28"/>
          <w:cs/>
        </w:rPr>
        <w:t>–</w:t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 14.30 น.</w:t>
      </w: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>..................................................................................................................</w:t>
      </w:r>
    </w:p>
    <w:p w:rsidR="00354DC8" w:rsidRDefault="00354DC8" w:rsidP="00354DC8">
      <w:pPr>
        <w:spacing w:after="0" w:line="360" w:lineRule="exact"/>
        <w:ind w:right="-357"/>
        <w:rPr>
          <w:rFonts w:ascii="TH Sarabun New" w:hAnsi="TH Sarabun New" w:cs="TH Sarabun New" w:hint="cs"/>
          <w:spacing w:val="-4"/>
          <w:sz w:val="28"/>
        </w:rPr>
      </w:pP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14.30 </w:t>
      </w:r>
      <w:r>
        <w:rPr>
          <w:rFonts w:ascii="TH Sarabun New" w:hAnsi="TH Sarabun New" w:cs="TH Sarabun New"/>
          <w:spacing w:val="-4"/>
          <w:sz w:val="28"/>
          <w:cs/>
        </w:rPr>
        <w:t>–</w:t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 14.45 น.</w:t>
      </w: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>พักรับประทานอาหารว่าง</w:t>
      </w:r>
    </w:p>
    <w:p w:rsidR="00354DC8" w:rsidRDefault="00354DC8" w:rsidP="00354DC8">
      <w:pPr>
        <w:spacing w:after="0" w:line="360" w:lineRule="exact"/>
        <w:ind w:right="-357"/>
        <w:rPr>
          <w:rFonts w:ascii="TH Sarabun New" w:hAnsi="TH Sarabun New" w:cs="TH Sarabun New"/>
          <w:spacing w:val="-4"/>
          <w:sz w:val="28"/>
        </w:rPr>
      </w:pP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14.45 </w:t>
      </w:r>
      <w:r>
        <w:rPr>
          <w:rFonts w:ascii="TH Sarabun New" w:hAnsi="TH Sarabun New" w:cs="TH Sarabun New"/>
          <w:spacing w:val="-4"/>
          <w:sz w:val="28"/>
          <w:cs/>
        </w:rPr>
        <w:t>–</w:t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 16.30 น.</w:t>
      </w: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>.................................................................................................................</w:t>
      </w:r>
    </w:p>
    <w:p w:rsidR="00354DC8" w:rsidRDefault="00354DC8" w:rsidP="00354DC8">
      <w:pPr>
        <w:spacing w:after="0" w:line="360" w:lineRule="exact"/>
        <w:ind w:right="-357"/>
        <w:rPr>
          <w:rFonts w:ascii="TH Sarabun New" w:hAnsi="TH Sarabun New" w:cs="TH Sarabun New"/>
          <w:spacing w:val="-4"/>
          <w:sz w:val="28"/>
        </w:rPr>
      </w:pPr>
    </w:p>
    <w:p w:rsidR="00354DC8" w:rsidRDefault="00354DC8" w:rsidP="00354DC8">
      <w:pPr>
        <w:shd w:val="clear" w:color="auto" w:fill="CCC0D9" w:themeFill="accent4" w:themeFillTint="66"/>
        <w:spacing w:after="0" w:line="360" w:lineRule="exact"/>
        <w:ind w:right="566"/>
        <w:rPr>
          <w:rFonts w:ascii="TH Sarabun New" w:hAnsi="TH Sarabun New" w:cs="TH Sarabun New"/>
          <w:b/>
          <w:bCs/>
          <w:spacing w:val="-4"/>
          <w:sz w:val="28"/>
        </w:rPr>
      </w:pPr>
      <w:r>
        <w:rPr>
          <w:rFonts w:ascii="TH Sarabun New" w:hAnsi="TH Sarabun New" w:cs="TH Sarabun New" w:hint="cs"/>
          <w:b/>
          <w:bCs/>
          <w:spacing w:val="-4"/>
          <w:sz w:val="28"/>
          <w:cs/>
        </w:rPr>
        <w:t>วันที่...............................................</w:t>
      </w:r>
    </w:p>
    <w:p w:rsidR="00354DC8" w:rsidRDefault="00354DC8" w:rsidP="00354DC8">
      <w:pPr>
        <w:spacing w:after="0" w:line="360" w:lineRule="exact"/>
        <w:ind w:right="-357"/>
        <w:rPr>
          <w:rFonts w:ascii="TH Sarabun New" w:hAnsi="TH Sarabun New" w:cs="TH Sarabun New" w:hint="cs"/>
          <w:spacing w:val="-4"/>
          <w:sz w:val="28"/>
        </w:rPr>
      </w:pPr>
      <w:r w:rsidRPr="00354DC8">
        <w:rPr>
          <w:rFonts w:ascii="TH Sarabun New" w:hAnsi="TH Sarabun New" w:cs="TH Sarabun New"/>
          <w:spacing w:val="-4"/>
          <w:sz w:val="28"/>
          <w:cs/>
        </w:rPr>
        <w:tab/>
      </w:r>
      <w:r w:rsidRPr="00354DC8">
        <w:rPr>
          <w:rFonts w:ascii="TH Sarabun New" w:hAnsi="TH Sarabun New" w:cs="TH Sarabun New" w:hint="cs"/>
          <w:spacing w:val="-4"/>
          <w:sz w:val="28"/>
          <w:cs/>
        </w:rPr>
        <w:t xml:space="preserve">08.30 </w:t>
      </w:r>
      <w:r>
        <w:rPr>
          <w:rFonts w:ascii="TH Sarabun New" w:hAnsi="TH Sarabun New" w:cs="TH Sarabun New"/>
          <w:spacing w:val="-4"/>
          <w:sz w:val="28"/>
          <w:cs/>
        </w:rPr>
        <w:t>–</w:t>
      </w:r>
      <w:r w:rsidRPr="00354DC8">
        <w:rPr>
          <w:rFonts w:ascii="TH Sarabun New" w:hAnsi="TH Sarabun New" w:cs="TH Sarabun New" w:hint="cs"/>
          <w:spacing w:val="-4"/>
          <w:sz w:val="28"/>
          <w:cs/>
        </w:rPr>
        <w:t xml:space="preserve"> </w:t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9.00 น. </w:t>
      </w: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>ลงทะเบียน</w:t>
      </w:r>
    </w:p>
    <w:p w:rsidR="00354DC8" w:rsidRDefault="00354DC8" w:rsidP="00354DC8">
      <w:pPr>
        <w:spacing w:after="0" w:line="360" w:lineRule="exact"/>
        <w:ind w:right="-357"/>
        <w:rPr>
          <w:rFonts w:ascii="TH Sarabun New" w:hAnsi="TH Sarabun New" w:cs="TH Sarabun New" w:hint="cs"/>
          <w:spacing w:val="-4"/>
          <w:sz w:val="28"/>
        </w:rPr>
      </w:pP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09.00 </w:t>
      </w:r>
      <w:r>
        <w:rPr>
          <w:rFonts w:ascii="TH Sarabun New" w:hAnsi="TH Sarabun New" w:cs="TH Sarabun New"/>
          <w:spacing w:val="-4"/>
          <w:sz w:val="28"/>
          <w:cs/>
        </w:rPr>
        <w:t>–</w:t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 10.30 น.</w:t>
      </w: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>.................................................................................................................</w:t>
      </w:r>
    </w:p>
    <w:p w:rsidR="00354DC8" w:rsidRDefault="00354DC8" w:rsidP="00354DC8">
      <w:pPr>
        <w:spacing w:after="0" w:line="360" w:lineRule="exact"/>
        <w:ind w:right="-357"/>
        <w:rPr>
          <w:rFonts w:ascii="TH Sarabun New" w:hAnsi="TH Sarabun New" w:cs="TH Sarabun New" w:hint="cs"/>
          <w:spacing w:val="-4"/>
          <w:sz w:val="28"/>
        </w:rPr>
      </w:pP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10.30 </w:t>
      </w:r>
      <w:r>
        <w:rPr>
          <w:rFonts w:ascii="TH Sarabun New" w:hAnsi="TH Sarabun New" w:cs="TH Sarabun New"/>
          <w:spacing w:val="-4"/>
          <w:sz w:val="28"/>
          <w:cs/>
        </w:rPr>
        <w:t>–</w:t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 10.45 น.</w:t>
      </w: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>พักรับประทานอาหารว่าง</w:t>
      </w:r>
    </w:p>
    <w:p w:rsidR="00354DC8" w:rsidRDefault="00354DC8" w:rsidP="00354DC8">
      <w:pPr>
        <w:spacing w:after="0" w:line="360" w:lineRule="exact"/>
        <w:ind w:right="-357"/>
        <w:rPr>
          <w:rFonts w:ascii="TH Sarabun New" w:hAnsi="TH Sarabun New" w:cs="TH Sarabun New" w:hint="cs"/>
          <w:spacing w:val="-4"/>
          <w:sz w:val="28"/>
        </w:rPr>
      </w:pP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10.45 </w:t>
      </w:r>
      <w:r>
        <w:rPr>
          <w:rFonts w:ascii="TH Sarabun New" w:hAnsi="TH Sarabun New" w:cs="TH Sarabun New"/>
          <w:spacing w:val="-4"/>
          <w:sz w:val="28"/>
          <w:cs/>
        </w:rPr>
        <w:t>–</w:t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 12.00 น.</w:t>
      </w:r>
      <w:r>
        <w:rPr>
          <w:rFonts w:ascii="TH Sarabun New" w:hAnsi="TH Sarabun New" w:cs="TH Sarabun New" w:hint="cs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ab/>
        <w:t>.................................................................................................................</w:t>
      </w:r>
    </w:p>
    <w:p w:rsidR="00354DC8" w:rsidRDefault="00354DC8" w:rsidP="00354DC8">
      <w:pPr>
        <w:spacing w:after="0" w:line="360" w:lineRule="exact"/>
        <w:ind w:right="-357"/>
        <w:rPr>
          <w:rFonts w:ascii="TH Sarabun New" w:hAnsi="TH Sarabun New" w:cs="TH Sarabun New"/>
          <w:spacing w:val="-4"/>
          <w:sz w:val="28"/>
        </w:rPr>
      </w:pP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12.00 </w:t>
      </w:r>
      <w:r>
        <w:rPr>
          <w:rFonts w:ascii="TH Sarabun New" w:hAnsi="TH Sarabun New" w:cs="TH Sarabun New"/>
          <w:spacing w:val="-4"/>
          <w:sz w:val="28"/>
          <w:cs/>
        </w:rPr>
        <w:t>–</w:t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 13.00 น.</w:t>
      </w: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>พักรับประทานอาหารเที่ยง</w:t>
      </w:r>
    </w:p>
    <w:p w:rsidR="00354DC8" w:rsidRDefault="00354DC8" w:rsidP="00354DC8">
      <w:pPr>
        <w:spacing w:after="0" w:line="360" w:lineRule="exact"/>
        <w:ind w:right="-357"/>
        <w:rPr>
          <w:rFonts w:ascii="TH Sarabun New" w:hAnsi="TH Sarabun New" w:cs="TH Sarabun New" w:hint="cs"/>
          <w:spacing w:val="-4"/>
          <w:sz w:val="28"/>
        </w:rPr>
      </w:pP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13.00 </w:t>
      </w:r>
      <w:r>
        <w:rPr>
          <w:rFonts w:ascii="TH Sarabun New" w:hAnsi="TH Sarabun New" w:cs="TH Sarabun New"/>
          <w:spacing w:val="-4"/>
          <w:sz w:val="28"/>
          <w:cs/>
        </w:rPr>
        <w:t>–</w:t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 14.30 น.</w:t>
      </w: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>..................................................................................................................</w:t>
      </w:r>
    </w:p>
    <w:p w:rsidR="00354DC8" w:rsidRDefault="00354DC8" w:rsidP="00354DC8">
      <w:pPr>
        <w:spacing w:after="0" w:line="360" w:lineRule="exact"/>
        <w:ind w:right="-357"/>
        <w:rPr>
          <w:rFonts w:ascii="TH Sarabun New" w:hAnsi="TH Sarabun New" w:cs="TH Sarabun New" w:hint="cs"/>
          <w:spacing w:val="-4"/>
          <w:sz w:val="28"/>
        </w:rPr>
      </w:pP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14.30 </w:t>
      </w:r>
      <w:r>
        <w:rPr>
          <w:rFonts w:ascii="TH Sarabun New" w:hAnsi="TH Sarabun New" w:cs="TH Sarabun New"/>
          <w:spacing w:val="-4"/>
          <w:sz w:val="28"/>
          <w:cs/>
        </w:rPr>
        <w:t>–</w:t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 14.45 น.</w:t>
      </w: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>พักรับประทานอาหารว่าง</w:t>
      </w:r>
    </w:p>
    <w:p w:rsidR="00354DC8" w:rsidRPr="00354DC8" w:rsidRDefault="00354DC8" w:rsidP="00354DC8">
      <w:pPr>
        <w:spacing w:after="0" w:line="360" w:lineRule="exact"/>
        <w:ind w:right="-357"/>
        <w:rPr>
          <w:rFonts w:ascii="TH Sarabun New" w:hAnsi="TH Sarabun New" w:cs="TH Sarabun New" w:hint="cs"/>
          <w:spacing w:val="-4"/>
          <w:sz w:val="28"/>
          <w:cs/>
        </w:rPr>
      </w:pP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14.45 </w:t>
      </w:r>
      <w:r>
        <w:rPr>
          <w:rFonts w:ascii="TH Sarabun New" w:hAnsi="TH Sarabun New" w:cs="TH Sarabun New"/>
          <w:spacing w:val="-4"/>
          <w:sz w:val="28"/>
          <w:cs/>
        </w:rPr>
        <w:t>–</w:t>
      </w:r>
      <w:r>
        <w:rPr>
          <w:rFonts w:ascii="TH Sarabun New" w:hAnsi="TH Sarabun New" w:cs="TH Sarabun New" w:hint="cs"/>
          <w:spacing w:val="-4"/>
          <w:sz w:val="28"/>
          <w:cs/>
        </w:rPr>
        <w:t xml:space="preserve"> 16.30 น.</w:t>
      </w: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>.................................................................................................................</w:t>
      </w:r>
    </w:p>
    <w:p w:rsidR="00354DC8" w:rsidRDefault="00354DC8" w:rsidP="00354DC8">
      <w:pPr>
        <w:spacing w:after="0" w:line="360" w:lineRule="exact"/>
        <w:ind w:right="-357"/>
        <w:rPr>
          <w:rFonts w:ascii="TH Sarabun New" w:hAnsi="TH Sarabun New" w:cs="TH Sarabun New"/>
          <w:spacing w:val="-4"/>
          <w:sz w:val="28"/>
        </w:rPr>
      </w:pPr>
    </w:p>
    <w:p w:rsidR="00354DC8" w:rsidRDefault="00354DC8" w:rsidP="00354DC8">
      <w:pPr>
        <w:spacing w:after="0" w:line="360" w:lineRule="exact"/>
        <w:ind w:right="-357"/>
        <w:rPr>
          <w:rFonts w:ascii="TH Sarabun New" w:hAnsi="TH Sarabun New" w:cs="TH Sarabun New"/>
          <w:spacing w:val="-4"/>
          <w:sz w:val="28"/>
        </w:rPr>
      </w:pPr>
    </w:p>
    <w:p w:rsidR="00354DC8" w:rsidRPr="00354DC8" w:rsidRDefault="00354DC8" w:rsidP="00354DC8">
      <w:pPr>
        <w:spacing w:after="0" w:line="360" w:lineRule="exact"/>
        <w:ind w:right="-357"/>
        <w:rPr>
          <w:rFonts w:ascii="TH Sarabun New" w:hAnsi="TH Sarabun New" w:cs="TH Sarabun New" w:hint="cs"/>
          <w:spacing w:val="-4"/>
          <w:sz w:val="28"/>
          <w:cs/>
        </w:rPr>
      </w:pPr>
      <w:r>
        <w:rPr>
          <w:rFonts w:ascii="TH Sarabun New" w:hAnsi="TH Sarabun New" w:cs="TH Sarabun New" w:hint="cs"/>
          <w:spacing w:val="-4"/>
          <w:sz w:val="28"/>
          <w:cs/>
        </w:rPr>
        <w:t xml:space="preserve">หมายเหตุ </w:t>
      </w:r>
      <w:r>
        <w:rPr>
          <w:rFonts w:ascii="TH Sarabun New" w:hAnsi="TH Sarabun New" w:cs="TH Sarabun New"/>
          <w:spacing w:val="-4"/>
          <w:sz w:val="28"/>
        </w:rPr>
        <w:t xml:space="preserve">: </w:t>
      </w:r>
      <w:r>
        <w:rPr>
          <w:rFonts w:ascii="TH Sarabun New" w:hAnsi="TH Sarabun New" w:cs="TH Sarabun New" w:hint="cs"/>
          <w:spacing w:val="-4"/>
          <w:sz w:val="28"/>
          <w:cs/>
        </w:rPr>
        <w:t>กำหนดการสามารถเปลี่ยนแปลงได้ตามความเหมาะสม</w:t>
      </w:r>
    </w:p>
    <w:sectPr w:rsidR="00354DC8" w:rsidRPr="00354DC8" w:rsidSect="00322236">
      <w:pgSz w:w="11906" w:h="16838"/>
      <w:pgMar w:top="567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0FEA"/>
    <w:multiLevelType w:val="hybridMultilevel"/>
    <w:tmpl w:val="D9FE919E"/>
    <w:lvl w:ilvl="0" w:tplc="93AA53E4"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96FF4"/>
    <w:multiLevelType w:val="hybridMultilevel"/>
    <w:tmpl w:val="4F92FBFE"/>
    <w:lvl w:ilvl="0" w:tplc="3DB81A1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41236D"/>
    <w:multiLevelType w:val="hybridMultilevel"/>
    <w:tmpl w:val="E0B28B6A"/>
    <w:lvl w:ilvl="0" w:tplc="8A0ED35A">
      <w:start w:val="4"/>
      <w:numFmt w:val="bullet"/>
      <w:lvlText w:val=""/>
      <w:lvlJc w:val="left"/>
      <w:pPr>
        <w:ind w:left="1353" w:hanging="360"/>
      </w:pPr>
      <w:rPr>
        <w:rFonts w:ascii="Wingdings 2" w:eastAsia="Calibr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9CC4C73"/>
    <w:multiLevelType w:val="multilevel"/>
    <w:tmpl w:val="7244F4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7601CB7"/>
    <w:multiLevelType w:val="multilevel"/>
    <w:tmpl w:val="1D407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3AD3775B"/>
    <w:multiLevelType w:val="hybridMultilevel"/>
    <w:tmpl w:val="111CA4BC"/>
    <w:lvl w:ilvl="0" w:tplc="3F2CFFE2">
      <w:start w:val="1"/>
      <w:numFmt w:val="decimal"/>
      <w:lvlText w:val="%1."/>
      <w:lvlJc w:val="left"/>
      <w:pPr>
        <w:ind w:left="1080" w:hanging="360"/>
      </w:pPr>
      <w:rPr>
        <w:rFonts w:hint="default"/>
        <w:color w:val="4B4F5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BC5044"/>
    <w:multiLevelType w:val="hybridMultilevel"/>
    <w:tmpl w:val="7D8CCBB6"/>
    <w:lvl w:ilvl="0" w:tplc="67B4FDC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8F3FDB"/>
    <w:multiLevelType w:val="hybridMultilevel"/>
    <w:tmpl w:val="242E56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E781A"/>
    <w:multiLevelType w:val="multilevel"/>
    <w:tmpl w:val="517A0B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A59014B"/>
    <w:multiLevelType w:val="hybridMultilevel"/>
    <w:tmpl w:val="4CB67124"/>
    <w:lvl w:ilvl="0" w:tplc="52F055EA">
      <w:start w:val="5"/>
      <w:numFmt w:val="bullet"/>
      <w:lvlText w:val="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B46FFE"/>
    <w:multiLevelType w:val="multilevel"/>
    <w:tmpl w:val="767628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C510DAB"/>
    <w:multiLevelType w:val="hybridMultilevel"/>
    <w:tmpl w:val="7628619E"/>
    <w:lvl w:ilvl="0" w:tplc="DDD613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2C230D"/>
    <w:multiLevelType w:val="multilevel"/>
    <w:tmpl w:val="C40235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A331C3E"/>
    <w:multiLevelType w:val="hybridMultilevel"/>
    <w:tmpl w:val="5F420070"/>
    <w:lvl w:ilvl="0" w:tplc="B29A542A">
      <w:numFmt w:val="bullet"/>
      <w:lvlText w:val="-"/>
      <w:lvlJc w:val="left"/>
      <w:pPr>
        <w:ind w:left="16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4" w15:restartNumberingAfterBreak="0">
    <w:nsid w:val="62C27239"/>
    <w:multiLevelType w:val="multilevel"/>
    <w:tmpl w:val="31340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69F51E83"/>
    <w:multiLevelType w:val="multilevel"/>
    <w:tmpl w:val="EEBADC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14"/>
  </w:num>
  <w:num w:numId="8">
    <w:abstractNumId w:val="15"/>
  </w:num>
  <w:num w:numId="9">
    <w:abstractNumId w:val="9"/>
  </w:num>
  <w:num w:numId="10">
    <w:abstractNumId w:val="10"/>
  </w:num>
  <w:num w:numId="11">
    <w:abstractNumId w:val="7"/>
  </w:num>
  <w:num w:numId="12">
    <w:abstractNumId w:val="2"/>
  </w:num>
  <w:num w:numId="13">
    <w:abstractNumId w:val="3"/>
  </w:num>
  <w:num w:numId="14">
    <w:abstractNumId w:val="13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15"/>
    <w:rsid w:val="000213AE"/>
    <w:rsid w:val="000413B8"/>
    <w:rsid w:val="00043171"/>
    <w:rsid w:val="000453C4"/>
    <w:rsid w:val="00062460"/>
    <w:rsid w:val="00065D29"/>
    <w:rsid w:val="0007291E"/>
    <w:rsid w:val="00087D98"/>
    <w:rsid w:val="000954DE"/>
    <w:rsid w:val="000D2638"/>
    <w:rsid w:val="000F1948"/>
    <w:rsid w:val="000F42CB"/>
    <w:rsid w:val="000F57B6"/>
    <w:rsid w:val="00110AD1"/>
    <w:rsid w:val="00126C6E"/>
    <w:rsid w:val="00135FBB"/>
    <w:rsid w:val="00157254"/>
    <w:rsid w:val="00160C3A"/>
    <w:rsid w:val="001737DA"/>
    <w:rsid w:val="001779E5"/>
    <w:rsid w:val="0018103C"/>
    <w:rsid w:val="001B33C0"/>
    <w:rsid w:val="001C4C56"/>
    <w:rsid w:val="001E1F77"/>
    <w:rsid w:val="001E2440"/>
    <w:rsid w:val="0020541E"/>
    <w:rsid w:val="002114AD"/>
    <w:rsid w:val="00216D0D"/>
    <w:rsid w:val="00233500"/>
    <w:rsid w:val="00241329"/>
    <w:rsid w:val="00251BF3"/>
    <w:rsid w:val="00273517"/>
    <w:rsid w:val="00281289"/>
    <w:rsid w:val="002829BC"/>
    <w:rsid w:val="00285913"/>
    <w:rsid w:val="002A255E"/>
    <w:rsid w:val="002B3515"/>
    <w:rsid w:val="002C1DD8"/>
    <w:rsid w:val="002C56A4"/>
    <w:rsid w:val="002D2BA2"/>
    <w:rsid w:val="002F6B43"/>
    <w:rsid w:val="003037A2"/>
    <w:rsid w:val="00312DAC"/>
    <w:rsid w:val="00322236"/>
    <w:rsid w:val="00350F15"/>
    <w:rsid w:val="00354DC8"/>
    <w:rsid w:val="00356B3E"/>
    <w:rsid w:val="0037389E"/>
    <w:rsid w:val="00381CD7"/>
    <w:rsid w:val="003B33F2"/>
    <w:rsid w:val="003D36C3"/>
    <w:rsid w:val="003D7F0F"/>
    <w:rsid w:val="003E2BDF"/>
    <w:rsid w:val="003E62F0"/>
    <w:rsid w:val="00403C78"/>
    <w:rsid w:val="00407117"/>
    <w:rsid w:val="00430AB8"/>
    <w:rsid w:val="00442A72"/>
    <w:rsid w:val="004520D7"/>
    <w:rsid w:val="00452E39"/>
    <w:rsid w:val="00462460"/>
    <w:rsid w:val="00462D39"/>
    <w:rsid w:val="0047723B"/>
    <w:rsid w:val="004774DF"/>
    <w:rsid w:val="00477864"/>
    <w:rsid w:val="00477936"/>
    <w:rsid w:val="00484A20"/>
    <w:rsid w:val="00484EEF"/>
    <w:rsid w:val="00487F97"/>
    <w:rsid w:val="004A718F"/>
    <w:rsid w:val="004B3573"/>
    <w:rsid w:val="004B363E"/>
    <w:rsid w:val="004B3C29"/>
    <w:rsid w:val="004C71B2"/>
    <w:rsid w:val="004E1D51"/>
    <w:rsid w:val="004E1E40"/>
    <w:rsid w:val="004E54C2"/>
    <w:rsid w:val="004F53F7"/>
    <w:rsid w:val="004F6143"/>
    <w:rsid w:val="004F76DA"/>
    <w:rsid w:val="0051296E"/>
    <w:rsid w:val="00517704"/>
    <w:rsid w:val="005404AF"/>
    <w:rsid w:val="005423F8"/>
    <w:rsid w:val="005451DF"/>
    <w:rsid w:val="00561DE4"/>
    <w:rsid w:val="00571199"/>
    <w:rsid w:val="005C6593"/>
    <w:rsid w:val="005D051C"/>
    <w:rsid w:val="005D7FA7"/>
    <w:rsid w:val="005E7CE6"/>
    <w:rsid w:val="005F28A1"/>
    <w:rsid w:val="0060155D"/>
    <w:rsid w:val="00607322"/>
    <w:rsid w:val="006128DB"/>
    <w:rsid w:val="0062334C"/>
    <w:rsid w:val="0062600F"/>
    <w:rsid w:val="00641488"/>
    <w:rsid w:val="00642190"/>
    <w:rsid w:val="0064303B"/>
    <w:rsid w:val="00650D04"/>
    <w:rsid w:val="00653E9E"/>
    <w:rsid w:val="006620BE"/>
    <w:rsid w:val="006878B1"/>
    <w:rsid w:val="006A110A"/>
    <w:rsid w:val="006B492B"/>
    <w:rsid w:val="006B6BEE"/>
    <w:rsid w:val="006C2D22"/>
    <w:rsid w:val="006C4BD6"/>
    <w:rsid w:val="006C7A2D"/>
    <w:rsid w:val="006E1799"/>
    <w:rsid w:val="006E22D5"/>
    <w:rsid w:val="006E5FF6"/>
    <w:rsid w:val="00716FFC"/>
    <w:rsid w:val="00717800"/>
    <w:rsid w:val="007363B1"/>
    <w:rsid w:val="00737ACC"/>
    <w:rsid w:val="00740C2F"/>
    <w:rsid w:val="00760744"/>
    <w:rsid w:val="00765C04"/>
    <w:rsid w:val="00777459"/>
    <w:rsid w:val="00780019"/>
    <w:rsid w:val="007C66DD"/>
    <w:rsid w:val="007D1445"/>
    <w:rsid w:val="007D72EB"/>
    <w:rsid w:val="0081329D"/>
    <w:rsid w:val="00815E65"/>
    <w:rsid w:val="0082769C"/>
    <w:rsid w:val="008334A3"/>
    <w:rsid w:val="008414AB"/>
    <w:rsid w:val="00841611"/>
    <w:rsid w:val="00847DD6"/>
    <w:rsid w:val="0085120D"/>
    <w:rsid w:val="00862C06"/>
    <w:rsid w:val="0086793E"/>
    <w:rsid w:val="008749AA"/>
    <w:rsid w:val="008C3483"/>
    <w:rsid w:val="008C74C5"/>
    <w:rsid w:val="008D0722"/>
    <w:rsid w:val="008D5F29"/>
    <w:rsid w:val="008D7382"/>
    <w:rsid w:val="008D7A29"/>
    <w:rsid w:val="008F08EF"/>
    <w:rsid w:val="00913F22"/>
    <w:rsid w:val="00946D22"/>
    <w:rsid w:val="00985C76"/>
    <w:rsid w:val="009B29E8"/>
    <w:rsid w:val="009C1121"/>
    <w:rsid w:val="009C47E7"/>
    <w:rsid w:val="009C4987"/>
    <w:rsid w:val="009E2D7B"/>
    <w:rsid w:val="009F075D"/>
    <w:rsid w:val="009F0A65"/>
    <w:rsid w:val="009F72B6"/>
    <w:rsid w:val="00A019E3"/>
    <w:rsid w:val="00A0703E"/>
    <w:rsid w:val="00A27485"/>
    <w:rsid w:val="00A320A4"/>
    <w:rsid w:val="00A368C9"/>
    <w:rsid w:val="00A54DB9"/>
    <w:rsid w:val="00A63173"/>
    <w:rsid w:val="00A96A8C"/>
    <w:rsid w:val="00AB0F02"/>
    <w:rsid w:val="00AD43EB"/>
    <w:rsid w:val="00AE1ABB"/>
    <w:rsid w:val="00B013E6"/>
    <w:rsid w:val="00B171D6"/>
    <w:rsid w:val="00B226A8"/>
    <w:rsid w:val="00B22BE5"/>
    <w:rsid w:val="00B26462"/>
    <w:rsid w:val="00B51F1C"/>
    <w:rsid w:val="00B54FD8"/>
    <w:rsid w:val="00B560E4"/>
    <w:rsid w:val="00B64959"/>
    <w:rsid w:val="00B7734B"/>
    <w:rsid w:val="00B8243C"/>
    <w:rsid w:val="00B82FC2"/>
    <w:rsid w:val="00B870BF"/>
    <w:rsid w:val="00B91D0E"/>
    <w:rsid w:val="00B925DD"/>
    <w:rsid w:val="00BB4031"/>
    <w:rsid w:val="00BD0338"/>
    <w:rsid w:val="00C04FC3"/>
    <w:rsid w:val="00C05C8B"/>
    <w:rsid w:val="00C13112"/>
    <w:rsid w:val="00C22262"/>
    <w:rsid w:val="00C36756"/>
    <w:rsid w:val="00C45F0A"/>
    <w:rsid w:val="00C54448"/>
    <w:rsid w:val="00C5465E"/>
    <w:rsid w:val="00C64D95"/>
    <w:rsid w:val="00CA64E5"/>
    <w:rsid w:val="00CC3686"/>
    <w:rsid w:val="00CC5CCC"/>
    <w:rsid w:val="00CD2078"/>
    <w:rsid w:val="00CD6523"/>
    <w:rsid w:val="00CE2C23"/>
    <w:rsid w:val="00CE2C4A"/>
    <w:rsid w:val="00D2103D"/>
    <w:rsid w:val="00D31361"/>
    <w:rsid w:val="00D51E06"/>
    <w:rsid w:val="00D66B7E"/>
    <w:rsid w:val="00D83C46"/>
    <w:rsid w:val="00D86B2C"/>
    <w:rsid w:val="00DA7602"/>
    <w:rsid w:val="00DB3D76"/>
    <w:rsid w:val="00DD2346"/>
    <w:rsid w:val="00E00B23"/>
    <w:rsid w:val="00E0638C"/>
    <w:rsid w:val="00E15C59"/>
    <w:rsid w:val="00E5000C"/>
    <w:rsid w:val="00E55FE3"/>
    <w:rsid w:val="00E8671A"/>
    <w:rsid w:val="00E9781E"/>
    <w:rsid w:val="00EC2FDE"/>
    <w:rsid w:val="00EC5D94"/>
    <w:rsid w:val="00EE42E9"/>
    <w:rsid w:val="00EF04A9"/>
    <w:rsid w:val="00EF12A5"/>
    <w:rsid w:val="00F06893"/>
    <w:rsid w:val="00F33141"/>
    <w:rsid w:val="00F36745"/>
    <w:rsid w:val="00F61E55"/>
    <w:rsid w:val="00F73C11"/>
    <w:rsid w:val="00F84ADC"/>
    <w:rsid w:val="00F87861"/>
    <w:rsid w:val="00FA5967"/>
    <w:rsid w:val="00FA7BDC"/>
    <w:rsid w:val="00FB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9CD73"/>
  <w15:docId w15:val="{7574DCDF-CC54-451D-9DAC-F7674C0C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D95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0F42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0F42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E867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0F1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50F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50F15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7723B"/>
    <w:pPr>
      <w:ind w:left="720"/>
      <w:contextualSpacing/>
    </w:pPr>
  </w:style>
  <w:style w:type="character" w:customStyle="1" w:styleId="apple-converted-space">
    <w:name w:val="apple-converted-space"/>
    <w:basedOn w:val="a0"/>
    <w:rsid w:val="00442A72"/>
  </w:style>
  <w:style w:type="paragraph" w:styleId="a7">
    <w:name w:val="No Spacing"/>
    <w:uiPriority w:val="1"/>
    <w:qFormat/>
    <w:rsid w:val="000F42CB"/>
    <w:rPr>
      <w:sz w:val="22"/>
      <w:szCs w:val="28"/>
    </w:rPr>
  </w:style>
  <w:style w:type="character" w:customStyle="1" w:styleId="10">
    <w:name w:val="หัวเรื่อง 1 อักขระ"/>
    <w:basedOn w:val="a0"/>
    <w:link w:val="1"/>
    <w:uiPriority w:val="9"/>
    <w:rsid w:val="000F42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0F42CB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8">
    <w:name w:val="Hyperlink"/>
    <w:basedOn w:val="a0"/>
    <w:uiPriority w:val="99"/>
    <w:unhideWhenUsed/>
    <w:rsid w:val="009F075D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47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หัวเรื่อง 3 อักขระ"/>
    <w:basedOn w:val="a0"/>
    <w:link w:val="3"/>
    <w:uiPriority w:val="9"/>
    <w:rsid w:val="00E8671A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8309B-02B3-4A37-8958-58EC087F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3118</Words>
  <Characters>17775</Characters>
  <Application>Microsoft Office Word</Application>
  <DocSecurity>0</DocSecurity>
  <Lines>148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waridta</dc:creator>
  <cp:lastModifiedBy>User</cp:lastModifiedBy>
  <cp:revision>3</cp:revision>
  <cp:lastPrinted>2023-10-18T08:56:00Z</cp:lastPrinted>
  <dcterms:created xsi:type="dcterms:W3CDTF">2024-02-21T05:04:00Z</dcterms:created>
  <dcterms:modified xsi:type="dcterms:W3CDTF">2024-02-21T05:07:00Z</dcterms:modified>
</cp:coreProperties>
</file>